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27" w:rsidRPr="00265E27" w:rsidRDefault="00265E27" w:rsidP="00265E27">
      <w:pPr>
        <w:tabs>
          <w:tab w:val="left" w:pos="3855"/>
          <w:tab w:val="right" w:pos="4849"/>
        </w:tabs>
        <w:spacing w:before="100" w:beforeAutospacing="1" w:after="100" w:afterAutospacing="1"/>
        <w:ind w:firstLine="720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65E27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265E27" w:rsidRPr="00B01685" w:rsidRDefault="00265E27" w:rsidP="00265E2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265E27" w:rsidRPr="00B01685" w:rsidRDefault="00265E27" w:rsidP="00265E27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01685">
        <w:rPr>
          <w:rFonts w:ascii="Times New Roman" w:hAnsi="Times New Roman" w:cs="Times New Roman"/>
          <w:bCs/>
          <w:kern w:val="36"/>
          <w:sz w:val="28"/>
          <w:szCs w:val="28"/>
        </w:rPr>
        <w:t>ПОСТАНОВЛЕНИЕ</w:t>
      </w:r>
    </w:p>
    <w:p w:rsidR="00265E27" w:rsidRPr="00B01685" w:rsidRDefault="00265E27" w:rsidP="00265E27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___________                                                                                          № ________</w:t>
      </w:r>
    </w:p>
    <w:p w:rsidR="00265E27" w:rsidRPr="00B01685" w:rsidRDefault="00265E27" w:rsidP="00265E27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265E27" w:rsidRPr="00B01685" w:rsidRDefault="00F71889" w:rsidP="00265E27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7620" b="3810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C3A1F" id="Группа 4" o:spid="_x0000_s1026" style="position:absolute;margin-left:23.05pt;margin-top:21.6pt;width:14.4pt;height:7.2pt;z-index:251657216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klXugIAACMIAAAOAAAAZHJzL2Uyb0RvYy54bWzsVd1u0zAUvkfiHazcd2m6tGTRUoSadjcD&#10;Jm08gOs4PyKxLdtrWiEkJB6BF+ENeIXtjTj+abaVSaAhjRtaybFzfE7O+b7v2Kevt12LNlSqhrMs&#10;iI7GAaKM8KJhVRZ8uFqNkgApjVmBW85oFuyoCl7PX7447UVKJ7zmbUElgiBMpb3IglprkYahIjXt&#10;sDrigjIwllx2WMNSVmEhcQ/RuzacjMezsOeyEJITqhS8zZ0xmNv4ZUmJfl+WimrUZgHkpu0o7bg2&#10;Yzg/xWklsagb4tPAT8iiww2Djw6hcqwxupbNL6G6hkiueKmPCO9CXpYNobYGqCYaH1RzJvm1sLVU&#10;aV+JASaA9gCnJ4cl7zYXEjVFFsQBYrgDim6+3X65/XrzA/7fUWwQ6kWVwsYzKS7FhXRlwvSck48K&#10;zOGh3awrtxmt+7e8gKj4WnOL0LaUnQkBtaOtJWI3EEG3GhF4GSWTJAG6CJhOojj2PJEayDROk2gG&#10;VjAeJ0niOCT10juDq/MER2MLceq+afP0eZmiQHHqDlT1d6Be1lhQy5UyWHlQp3tQzxtG0bED025Y&#10;MIck2TKPJGJ8UWNWURvqaicAtcgWYFKFmM7FLBTQ8FtkHwFpj6+H9hAgnAqp9BnlHTKTLGgha0sa&#10;3pwr7bDcbzEcMr5q2hbe47RlqAeyppOpdVC8bQpjNDYlq/WilWiDTRfanyfmwTZQOytssJriYunn&#10;GjetmwORLTPxoAxIx89cm306GZ8sk2USj+LJbDmKx3k+erNaxKPZKno1zY/zxSKPPpvUojitm6Kg&#10;zGS3b/ko/jP2/eHjmnVo+gGG8GF0qz1Idv+0SYMKHYFOgmte7C6kgdYL8pmUOXugTN/m92SG03+i&#10;zKF5bcsPrftfmfcuxUcP+2dRpj1B4Saygva3prnq7q+tku/u9vlPAAAA//8DAFBLAwQUAAYACAAA&#10;ACEA92dbNd8AAAAHAQAADwAAAGRycy9kb3ducmV2LnhtbEyOT0vDQBTE74LfYXmCN7tJ/6Q1ZlNK&#10;UU9FsBWKt9fsaxKafRuy2yT99q4nPQ3DDDO/bD2aRvTUudqygngSgSAurK65VPB1eHtagXAeWWNj&#10;mRTcyME6v7/LMNV24E/q974UYYRdigoq79tUSldUZNBNbEscsrPtDPpgu1LqDocwbho5jaJEGqw5&#10;PFTY0rai4rK/GgXvAw6bWfza7y7n7e37sPg47mJS6vFh3LyA8DT6vzL84gd0yAPTyV5ZO9EomCdx&#10;aAadTUGEfDl/BnFSsFgmIPNM/ufPfwAAAP//AwBQSwECLQAUAAYACAAAACEAtoM4kv4AAADhAQAA&#10;EwAAAAAAAAAAAAAAAAAAAAAAW0NvbnRlbnRfVHlwZXNdLnhtbFBLAQItABQABgAIAAAAIQA4/SH/&#10;1gAAAJQBAAALAAAAAAAAAAAAAAAAAC8BAABfcmVscy8ucmVsc1BLAQItABQABgAIAAAAIQD7DklX&#10;ugIAACMIAAAOAAAAAAAAAAAAAAAAAC4CAABkcnMvZTJvRG9jLnhtbFBLAQItABQABgAIAAAAIQD3&#10;Z1s13wAAAAcBAAAPAAAAAAAAAAAAAAAAABQFAABkcnMvZG93bnJldi54bWxQSwUGAAAAAAQABADz&#10;AAAAIAYAAAAA&#10;" o:allowincell="f">
                <v:line id="Line 3" o:spid="_x0000_s1027" style="position:absolute;visibility:visible;mso-wrap-style:square" from="2160,3888" to="2160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4" o:spid="_x0000_s1028" style="position:absolute;visibility:visible;mso-wrap-style:square" from="2160,3888" to="244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7620" b="381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FD34C" id="Группа 1" o:spid="_x0000_s1026" style="position:absolute;margin-left:195.85pt;margin-top:21.6pt;width:14.4pt;height:7.2pt;z-index:251658240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m8uwIAACMIAAAOAAAAZHJzL2Uyb0RvYy54bWzsVdFq2zAUfR/sH4TfU9uJk7qmSRlx0pdu&#10;K7T7AEWWbTFbEpIaJ4zBYJ/QH9kf7BfaP9qV7LhNVtjoIE9LQJZ8da/vPedc6fxiU1doTZVmgk+9&#10;8CTwEOVEZIwXU+/T7XIQe0gbzDNcCU6n3pZq72L29s15IxM6FKWoMqoQBOE6aeTUK42Rie9rUtIa&#10;6xMhKQdjLlSNDSxV4WcKNxC9rvxhEEz8RqhMKkGo1vA2bY3ezMXPc0rMxzzX1KBq6kFuxo3KjSs7&#10;+rNznBQKy5KRLg38iixqzDh8tA+VYoPRnWK/haoZUUKL3JwQUfsizxmhrgaoJgwOqrlU4k66Woqk&#10;KWQPE0B7gNOrw5IP62uFWAbceYjjGih6uH/89vj94Sf8f6DQItTIIoGNl0reyGvVlgnTK0E+azD7&#10;h3a7LtrNaNW8FxlExXdGOIQ2uaptCKgdbRwR254IujGIwMswHsYx0EXAdBZGUccTKYFM6zQ+nYAV&#10;jKM4jlsOSbnonMG19QRHa/Nx0n7T5dnlZYsCxeknUPW/gXpTYkkdV9pi1YE63IF6xThFkxZMt2HO&#10;WyTJhndIIi7mJeYFdaFutxJQc/BD3s9c7EIDDX9E9gWQdvj2EDlge4BwIpU2l1TUyE6mXgVZO9Lw&#10;+kqbFsvdFsshF0tWVfAeJxVHDZA1Ho6dgxYVy6zR2rQqVvNKoTW2Xeh+HTF720DtPHPBSoqzRTc3&#10;mFXtHPKsuI0HZUA63axtsy9nwdkiXsTRIBpOFoMoSNPBu+U8GkyW4ek4HaXzeRp+tamFUVKyLKPc&#10;Zrdr+TD6O/a7w6dt1r7pexj8/ehOe5Ds7umSdmxaAlsJrkS2vVYW2k6QR1LmaE+Zp0dV5iSIoEX3&#10;2nenzK7pD1v3vzKfXYovHvZHUaY7QeEmcoLubk171T1fOyU/3e2zXwAAAP//AwBQSwMEFAAGAAgA&#10;AAAhAEZCEofhAAAACQEAAA8AAABkcnMvZG93bnJldi54bWxMj01Lw0AQhu+C/2EZwZvdfDRtjdmU&#10;UtRTEWyF4m2aTJPQ7GzIbpP037ue9Di8D+/7TLaedCsG6m1jWEE4C0AQF6ZsuFLwdXh7WoGwDrnE&#10;1jApuJGFdX5/l2FampE/adi7SvgStikqqJ3rUiltUZNGOzMdsc/Optfo/NlXsuxx9OW6lVEQLKTG&#10;hv1CjR1tayou+6tW8D7iuInD12F3OW9v34fk47gLSanHh2nzAsLR5P5g+NX36pB7p5O5cmlFqyB+&#10;DpceVTCPIxAemEdBAuKkIFkuQOaZ/P9B/gMAAP//AwBQSwECLQAUAAYACAAAACEAtoM4kv4AAADh&#10;AQAAEwAAAAAAAAAAAAAAAAAAAAAAW0NvbnRlbnRfVHlwZXNdLnhtbFBLAQItABQABgAIAAAAIQA4&#10;/SH/1gAAAJQBAAALAAAAAAAAAAAAAAAAAC8BAABfcmVscy8ucmVsc1BLAQItABQABgAIAAAAIQAv&#10;zam8uwIAACMIAAAOAAAAAAAAAAAAAAAAAC4CAABkcnMvZTJvRG9jLnhtbFBLAQItABQABgAIAAAA&#10;IQBGQhKH4QAAAAkBAAAPAAAAAAAAAAAAAAAAABUFAABkcnMvZG93bnJldi54bWxQSwUGAAAAAAQA&#10;BADzAAAAIwYAAAAA&#10;" o:allowincell="f">
                <v:line id="Line 6" o:spid="_x0000_s1027" style="position:absolute;visibility:visible;mso-wrap-style:square" from="5760,3888" to="604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7" o:spid="_x0000_s1028" style="position:absolute;visibility:visible;mso-wrap-style:square" from="6048,3888" to="6048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w10:wrap type="topAndBottom"/>
              </v:group>
            </w:pict>
          </mc:Fallback>
        </mc:AlternateContent>
      </w:r>
    </w:p>
    <w:p w:rsidR="00CA518D" w:rsidRPr="00CA518D" w:rsidRDefault="007711F6" w:rsidP="00CA518D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AA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CA518D">
        <w:rPr>
          <w:rFonts w:ascii="Times New Roman" w:hAnsi="Times New Roman" w:cs="Times New Roman"/>
          <w:bCs/>
          <w:sz w:val="28"/>
          <w:szCs w:val="28"/>
        </w:rPr>
        <w:t>внесении изменений</w:t>
      </w:r>
      <w:r w:rsidR="00E6089E" w:rsidRPr="00CA51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872" w:rsidRPr="00CA518D">
        <w:rPr>
          <w:rFonts w:ascii="Times New Roman" w:hAnsi="Times New Roman" w:cs="Times New Roman"/>
          <w:bCs/>
          <w:sz w:val="28"/>
          <w:szCs w:val="28"/>
        </w:rPr>
        <w:t xml:space="preserve">в постановление правительства Еврейской автономной области </w:t>
      </w:r>
      <w:r w:rsidR="00B57872" w:rsidRPr="00CA518D">
        <w:rPr>
          <w:rFonts w:ascii="Times New Roman" w:hAnsi="Times New Roman" w:cs="Times New Roman"/>
          <w:sz w:val="28"/>
          <w:szCs w:val="28"/>
        </w:rPr>
        <w:t xml:space="preserve">от </w:t>
      </w:r>
      <w:r w:rsidR="00CA518D">
        <w:rPr>
          <w:rFonts w:ascii="Times New Roman" w:eastAsia="Calibri" w:hAnsi="Times New Roman" w:cs="Times New Roman"/>
          <w:sz w:val="28"/>
          <w:szCs w:val="28"/>
        </w:rPr>
        <w:t xml:space="preserve">22.03.2011 </w:t>
      </w:r>
      <w:r w:rsidR="000F21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518D">
        <w:rPr>
          <w:rFonts w:ascii="Times New Roman" w:eastAsia="Calibri" w:hAnsi="Times New Roman" w:cs="Times New Roman"/>
          <w:sz w:val="28"/>
          <w:szCs w:val="28"/>
        </w:rPr>
        <w:t>№</w:t>
      </w:r>
      <w:r w:rsidR="004D0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21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0688">
        <w:rPr>
          <w:rFonts w:ascii="Times New Roman" w:eastAsia="Calibri" w:hAnsi="Times New Roman" w:cs="Times New Roman"/>
          <w:sz w:val="28"/>
          <w:szCs w:val="28"/>
        </w:rPr>
        <w:t>129-пп</w:t>
      </w:r>
      <w:r w:rsidR="00CA518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A518D" w:rsidRPr="00CA518D">
        <w:rPr>
          <w:rFonts w:ascii="Times New Roman" w:eastAsia="Calibri" w:hAnsi="Times New Roman" w:cs="Times New Roman"/>
          <w:sz w:val="28"/>
          <w:szCs w:val="28"/>
        </w:rPr>
        <w:t>О Порядке предоставления компенсации части расходов на оплату гражданами за твердое топливо для отопления жилищного фонда, расположенного на территор</w:t>
      </w:r>
      <w:r w:rsidR="00CA518D">
        <w:rPr>
          <w:rFonts w:ascii="Times New Roman" w:eastAsia="Calibri" w:hAnsi="Times New Roman" w:cs="Times New Roman"/>
          <w:sz w:val="28"/>
          <w:szCs w:val="28"/>
        </w:rPr>
        <w:t>ии Еврейской автономной области»</w:t>
      </w:r>
    </w:p>
    <w:p w:rsidR="00E6089E" w:rsidRPr="002637AA" w:rsidRDefault="00E6089E" w:rsidP="00CA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89E" w:rsidRPr="002637AA" w:rsidRDefault="00E6089E" w:rsidP="00E608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089E" w:rsidRPr="002637AA" w:rsidRDefault="00E6089E" w:rsidP="00E60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AA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E6089E" w:rsidRPr="002637AA" w:rsidRDefault="00E6089E" w:rsidP="00E6089E">
      <w:pPr>
        <w:jc w:val="both"/>
        <w:rPr>
          <w:rFonts w:ascii="Times New Roman" w:hAnsi="Times New Roman" w:cs="Times New Roman"/>
          <w:sz w:val="28"/>
          <w:szCs w:val="28"/>
        </w:rPr>
      </w:pPr>
      <w:r w:rsidRPr="002637A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711F6" w:rsidRPr="002637AA" w:rsidRDefault="00E6089E" w:rsidP="002637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7AA">
        <w:rPr>
          <w:rFonts w:ascii="Times New Roman" w:hAnsi="Times New Roman" w:cs="Times New Roman"/>
          <w:sz w:val="28"/>
          <w:szCs w:val="28"/>
        </w:rPr>
        <w:t xml:space="preserve">1. Внести </w:t>
      </w:r>
      <w:r w:rsidR="002637AA" w:rsidRPr="002637AA">
        <w:rPr>
          <w:rFonts w:ascii="Times New Roman" w:hAnsi="Times New Roman" w:cs="Times New Roman"/>
          <w:bCs/>
          <w:sz w:val="28"/>
          <w:szCs w:val="28"/>
        </w:rPr>
        <w:t xml:space="preserve">в постановление правительства Еврейской автономной области </w:t>
      </w:r>
      <w:r w:rsidR="002637AA" w:rsidRPr="002637AA">
        <w:rPr>
          <w:rFonts w:ascii="Times New Roman" w:hAnsi="Times New Roman" w:cs="Times New Roman"/>
          <w:sz w:val="28"/>
          <w:szCs w:val="28"/>
        </w:rPr>
        <w:t xml:space="preserve">от </w:t>
      </w:r>
      <w:r w:rsidR="00CA518D">
        <w:rPr>
          <w:rFonts w:ascii="Times New Roman" w:eastAsia="Calibri" w:hAnsi="Times New Roman" w:cs="Times New Roman"/>
          <w:sz w:val="28"/>
          <w:szCs w:val="28"/>
        </w:rPr>
        <w:t>22.03.2011 №</w:t>
      </w:r>
      <w:r w:rsidR="00CA518D" w:rsidRPr="00CA518D">
        <w:rPr>
          <w:rFonts w:ascii="Times New Roman" w:eastAsia="Calibri" w:hAnsi="Times New Roman" w:cs="Times New Roman"/>
          <w:sz w:val="28"/>
          <w:szCs w:val="28"/>
        </w:rPr>
        <w:t xml:space="preserve"> 129-пп</w:t>
      </w:r>
      <w:r w:rsidR="00CA518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A518D" w:rsidRPr="00CA518D">
        <w:rPr>
          <w:rFonts w:ascii="Times New Roman" w:eastAsia="Calibri" w:hAnsi="Times New Roman" w:cs="Times New Roman"/>
          <w:sz w:val="28"/>
          <w:szCs w:val="28"/>
        </w:rPr>
        <w:t>О Порядке предоставления компенсации части расходов на оплату гражданами за твердое топливо для отопления жилищного фонда, расположенного на территор</w:t>
      </w:r>
      <w:r w:rsidR="00CA518D">
        <w:rPr>
          <w:rFonts w:ascii="Times New Roman" w:eastAsia="Calibri" w:hAnsi="Times New Roman" w:cs="Times New Roman"/>
          <w:sz w:val="28"/>
          <w:szCs w:val="28"/>
        </w:rPr>
        <w:t xml:space="preserve">ии Еврейской автономной области» </w:t>
      </w:r>
      <w:r w:rsidR="007711F6" w:rsidRPr="002637A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711F6" w:rsidRPr="00CA518D" w:rsidRDefault="007711F6" w:rsidP="00E60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AA">
        <w:rPr>
          <w:rFonts w:ascii="Times New Roman" w:hAnsi="Times New Roman" w:cs="Times New Roman"/>
          <w:sz w:val="28"/>
          <w:szCs w:val="28"/>
        </w:rPr>
        <w:t xml:space="preserve">1.1. </w:t>
      </w:r>
      <w:r w:rsidR="00CA518D">
        <w:rPr>
          <w:rFonts w:ascii="Times New Roman" w:hAnsi="Times New Roman" w:cs="Times New Roman"/>
          <w:sz w:val="28"/>
          <w:szCs w:val="28"/>
        </w:rPr>
        <w:t xml:space="preserve">В </w:t>
      </w:r>
      <w:r w:rsidR="00595580" w:rsidRPr="002637AA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CA518D">
        <w:rPr>
          <w:rFonts w:ascii="Times New Roman" w:hAnsi="Times New Roman" w:cs="Times New Roman"/>
          <w:sz w:val="28"/>
          <w:szCs w:val="28"/>
        </w:rPr>
        <w:t>3</w:t>
      </w:r>
      <w:r w:rsidR="00595580" w:rsidRPr="002637AA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CA518D">
        <w:rPr>
          <w:rFonts w:ascii="Times New Roman" w:hAnsi="Times New Roman" w:cs="Times New Roman"/>
          <w:sz w:val="28"/>
          <w:szCs w:val="28"/>
        </w:rPr>
        <w:t>департамент жилищно-коммунального хозяйства и энергетики» заменить словами «департамент строительства и жилищно-коммунального хозяйства»</w:t>
      </w:r>
      <w:r w:rsidR="00595580" w:rsidRPr="002637AA">
        <w:rPr>
          <w:rFonts w:ascii="Times New Roman" w:hAnsi="Times New Roman" w:cs="Times New Roman"/>
          <w:sz w:val="28"/>
          <w:szCs w:val="28"/>
        </w:rPr>
        <w:t>.</w:t>
      </w:r>
    </w:p>
    <w:p w:rsidR="00E6089E" w:rsidRPr="002637AA" w:rsidRDefault="006E25BB" w:rsidP="002637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AA">
        <w:rPr>
          <w:rFonts w:ascii="Times New Roman" w:hAnsi="Times New Roman" w:cs="Times New Roman"/>
          <w:sz w:val="28"/>
          <w:szCs w:val="28"/>
        </w:rPr>
        <w:t>1</w:t>
      </w:r>
      <w:r w:rsidR="002637AA" w:rsidRPr="002637AA">
        <w:rPr>
          <w:rFonts w:ascii="Times New Roman" w:hAnsi="Times New Roman" w:cs="Times New Roman"/>
          <w:sz w:val="28"/>
          <w:szCs w:val="28"/>
        </w:rPr>
        <w:t>.</w:t>
      </w:r>
      <w:r w:rsidRPr="002637AA">
        <w:rPr>
          <w:rFonts w:ascii="Times New Roman" w:hAnsi="Times New Roman" w:cs="Times New Roman"/>
          <w:sz w:val="28"/>
          <w:szCs w:val="28"/>
        </w:rPr>
        <w:t>2</w:t>
      </w:r>
      <w:r w:rsidR="002637AA" w:rsidRPr="002637AA">
        <w:rPr>
          <w:rFonts w:ascii="Times New Roman" w:hAnsi="Times New Roman" w:cs="Times New Roman"/>
          <w:sz w:val="28"/>
          <w:szCs w:val="28"/>
        </w:rPr>
        <w:t xml:space="preserve">. </w:t>
      </w:r>
      <w:r w:rsidR="00CA518D" w:rsidRPr="00CA518D">
        <w:rPr>
          <w:rFonts w:ascii="Times New Roman" w:eastAsia="Calibri" w:hAnsi="Times New Roman" w:cs="Times New Roman"/>
          <w:sz w:val="28"/>
          <w:szCs w:val="28"/>
        </w:rPr>
        <w:t>Поряд</w:t>
      </w:r>
      <w:r w:rsidR="00CA518D">
        <w:rPr>
          <w:rFonts w:ascii="Times New Roman" w:eastAsia="Calibri" w:hAnsi="Times New Roman" w:cs="Times New Roman"/>
          <w:sz w:val="28"/>
          <w:szCs w:val="28"/>
        </w:rPr>
        <w:t>о</w:t>
      </w:r>
      <w:r w:rsidR="00CA518D" w:rsidRPr="00CA518D">
        <w:rPr>
          <w:rFonts w:ascii="Times New Roman" w:eastAsia="Calibri" w:hAnsi="Times New Roman" w:cs="Times New Roman"/>
          <w:sz w:val="28"/>
          <w:szCs w:val="28"/>
        </w:rPr>
        <w:t>к предоставления компенсации части расходов на оплату гражданами за твердое топливо для отопления жилищного фонда, расположенного на территор</w:t>
      </w:r>
      <w:r w:rsidR="00CA518D">
        <w:rPr>
          <w:rFonts w:ascii="Times New Roman" w:eastAsia="Calibri" w:hAnsi="Times New Roman" w:cs="Times New Roman"/>
          <w:sz w:val="28"/>
          <w:szCs w:val="28"/>
        </w:rPr>
        <w:t>ии Еврейской автономной области</w:t>
      </w:r>
      <w:r w:rsidRPr="002637AA">
        <w:rPr>
          <w:rFonts w:ascii="Times New Roman" w:hAnsi="Times New Roman" w:cs="Times New Roman"/>
          <w:sz w:val="28"/>
          <w:szCs w:val="28"/>
        </w:rPr>
        <w:t>, утвержденн</w:t>
      </w:r>
      <w:r w:rsidR="00CA518D">
        <w:rPr>
          <w:rFonts w:ascii="Times New Roman" w:hAnsi="Times New Roman" w:cs="Times New Roman"/>
          <w:sz w:val="28"/>
          <w:szCs w:val="28"/>
        </w:rPr>
        <w:t>ый</w:t>
      </w:r>
      <w:r w:rsidRPr="002637AA">
        <w:rPr>
          <w:rFonts w:ascii="Times New Roman" w:hAnsi="Times New Roman" w:cs="Times New Roman"/>
          <w:sz w:val="28"/>
          <w:szCs w:val="28"/>
        </w:rPr>
        <w:t xml:space="preserve"> </w:t>
      </w:r>
      <w:r w:rsidR="002637AA" w:rsidRPr="002637AA">
        <w:rPr>
          <w:rFonts w:ascii="Times New Roman" w:hAnsi="Times New Roman" w:cs="Times New Roman"/>
          <w:sz w:val="28"/>
          <w:szCs w:val="28"/>
        </w:rPr>
        <w:t xml:space="preserve">вышеуказанным </w:t>
      </w:r>
      <w:r w:rsidRPr="002637AA">
        <w:rPr>
          <w:rFonts w:ascii="Times New Roman" w:hAnsi="Times New Roman" w:cs="Times New Roman"/>
          <w:sz w:val="28"/>
          <w:szCs w:val="28"/>
        </w:rPr>
        <w:t>постановлением</w:t>
      </w:r>
      <w:r w:rsidR="002637AA" w:rsidRPr="002637AA">
        <w:rPr>
          <w:rFonts w:ascii="Times New Roman" w:hAnsi="Times New Roman" w:cs="Times New Roman"/>
          <w:sz w:val="28"/>
          <w:szCs w:val="28"/>
        </w:rPr>
        <w:t>, изложить в следующей редакции:</w:t>
      </w:r>
    </w:p>
    <w:p w:rsidR="002637AA" w:rsidRPr="002637AA" w:rsidRDefault="002637AA" w:rsidP="002637A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79C3" w:rsidRDefault="0048062C" w:rsidP="00CA51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37AA">
        <w:rPr>
          <w:rFonts w:ascii="Times New Roman" w:hAnsi="Times New Roman" w:cs="Times New Roman"/>
          <w:bCs/>
          <w:sz w:val="28"/>
          <w:szCs w:val="28"/>
        </w:rPr>
        <w:t>«</w:t>
      </w:r>
      <w:r w:rsidR="00CA518D" w:rsidRPr="00CA518D">
        <w:rPr>
          <w:rFonts w:ascii="Times New Roman" w:eastAsia="Calibri" w:hAnsi="Times New Roman" w:cs="Times New Roman"/>
          <w:sz w:val="28"/>
          <w:szCs w:val="28"/>
        </w:rPr>
        <w:t>Поряд</w:t>
      </w:r>
      <w:r w:rsidR="00CA518D">
        <w:rPr>
          <w:rFonts w:ascii="Times New Roman" w:eastAsia="Calibri" w:hAnsi="Times New Roman" w:cs="Times New Roman"/>
          <w:sz w:val="28"/>
          <w:szCs w:val="28"/>
        </w:rPr>
        <w:t>о</w:t>
      </w:r>
      <w:r w:rsidR="00CA518D" w:rsidRPr="00CA518D">
        <w:rPr>
          <w:rFonts w:ascii="Times New Roman" w:eastAsia="Calibri" w:hAnsi="Times New Roman" w:cs="Times New Roman"/>
          <w:sz w:val="28"/>
          <w:szCs w:val="28"/>
        </w:rPr>
        <w:t xml:space="preserve">к предоставления компенсации части расходов </w:t>
      </w:r>
    </w:p>
    <w:p w:rsidR="00B979C3" w:rsidRDefault="00CA518D" w:rsidP="00CA51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518D">
        <w:rPr>
          <w:rFonts w:ascii="Times New Roman" w:eastAsia="Calibri" w:hAnsi="Times New Roman" w:cs="Times New Roman"/>
          <w:sz w:val="28"/>
          <w:szCs w:val="28"/>
        </w:rPr>
        <w:t xml:space="preserve">на оплату гражданами за твердое топливо для отопления </w:t>
      </w:r>
    </w:p>
    <w:p w:rsidR="00B979C3" w:rsidRDefault="00CA518D" w:rsidP="00CA51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518D">
        <w:rPr>
          <w:rFonts w:ascii="Times New Roman" w:eastAsia="Calibri" w:hAnsi="Times New Roman" w:cs="Times New Roman"/>
          <w:sz w:val="28"/>
          <w:szCs w:val="28"/>
        </w:rPr>
        <w:t>жилищного фонда, расположенного на территор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ии </w:t>
      </w:r>
    </w:p>
    <w:p w:rsidR="0048062C" w:rsidRPr="002637AA" w:rsidRDefault="00CA518D" w:rsidP="00CA51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Еврейской автономной области</w:t>
      </w:r>
      <w:r w:rsidR="00683702" w:rsidRPr="002637AA">
        <w:rPr>
          <w:rFonts w:ascii="Times New Roman" w:hAnsi="Times New Roman" w:cs="Times New Roman"/>
          <w:sz w:val="28"/>
          <w:szCs w:val="28"/>
        </w:rPr>
        <w:t xml:space="preserve"> </w:t>
      </w:r>
      <w:r w:rsidR="00683702" w:rsidRPr="002637AA">
        <w:rPr>
          <w:rFonts w:ascii="Times New Roman" w:hAnsi="Times New Roman" w:cs="Times New Roman"/>
          <w:sz w:val="28"/>
          <w:szCs w:val="28"/>
        </w:rPr>
        <w:br/>
      </w:r>
    </w:p>
    <w:p w:rsidR="00FC0DC0" w:rsidRDefault="00FC0DC0" w:rsidP="00FC0DC0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Настоящий Порядок определяет механизм предоставления компенсации части расходов на оплату гражданами за твердое топливо для отопления жилищного фонда, расположенного на территории Еврейской автономной области (далее - компенсация), по основаниям, предусмотренным законом Еврейской автономной области от 29.10.2014 № 592-ОЗ </w:t>
      </w:r>
      <w:r w:rsidR="00A93D1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«О компенсации части расходов на оплату гражданами за твердое топливо для отопления жилищного фонда, расположенного на территории Еврейской автономной области»</w:t>
      </w:r>
      <w:r w:rsidR="00A93D14">
        <w:rPr>
          <w:rFonts w:ascii="Times New Roman" w:eastAsia="Calibri" w:hAnsi="Times New Roman" w:cs="Times New Roman"/>
          <w:sz w:val="28"/>
          <w:szCs w:val="28"/>
        </w:rPr>
        <w:t xml:space="preserve"> (далее – закон области)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6F9B" w:rsidRPr="00B46F9B" w:rsidRDefault="00FC0DC0" w:rsidP="00B46F9B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F9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="00B46F9B" w:rsidRPr="00B46F9B">
        <w:rPr>
          <w:rFonts w:ascii="Times New Roman" w:eastAsia="Calibri" w:hAnsi="Times New Roman" w:cs="Times New Roman"/>
          <w:sz w:val="28"/>
          <w:szCs w:val="28"/>
        </w:rPr>
        <w:t xml:space="preserve">Компенсация предоставляется </w:t>
      </w:r>
      <w:r w:rsidR="00B46F9B">
        <w:rPr>
          <w:rFonts w:ascii="Times New Roman" w:eastAsia="Calibri" w:hAnsi="Times New Roman" w:cs="Times New Roman"/>
          <w:sz w:val="28"/>
          <w:szCs w:val="28"/>
        </w:rPr>
        <w:t>в отношении жилого</w:t>
      </w:r>
      <w:r w:rsidR="00B46F9B" w:rsidRPr="00B46F9B">
        <w:rPr>
          <w:rFonts w:ascii="Times New Roman" w:eastAsia="Calibri" w:hAnsi="Times New Roman" w:cs="Times New Roman"/>
          <w:sz w:val="28"/>
          <w:szCs w:val="28"/>
        </w:rPr>
        <w:t xml:space="preserve"> помещени</w:t>
      </w:r>
      <w:r w:rsidR="00B46F9B">
        <w:rPr>
          <w:rFonts w:ascii="Times New Roman" w:eastAsia="Calibri" w:hAnsi="Times New Roman" w:cs="Times New Roman"/>
          <w:sz w:val="28"/>
          <w:szCs w:val="28"/>
        </w:rPr>
        <w:t>я</w:t>
      </w:r>
      <w:r w:rsidR="00B46F9B" w:rsidRPr="00B46F9B">
        <w:rPr>
          <w:rFonts w:ascii="Times New Roman" w:eastAsia="Calibri" w:hAnsi="Times New Roman" w:cs="Times New Roman"/>
          <w:sz w:val="28"/>
          <w:szCs w:val="28"/>
        </w:rPr>
        <w:t>, в котором гражданин зарегистрирован по месту жительства или месту пребывания.</w:t>
      </w:r>
    </w:p>
    <w:p w:rsidR="00B46F9B" w:rsidRPr="00B46F9B" w:rsidRDefault="00B46F9B" w:rsidP="00B46F9B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F9B">
        <w:rPr>
          <w:rFonts w:ascii="Times New Roman" w:eastAsia="Calibri" w:hAnsi="Times New Roman" w:cs="Times New Roman"/>
          <w:sz w:val="28"/>
          <w:szCs w:val="28"/>
        </w:rPr>
        <w:t>Компенсация предоставляется гражданину при условии, что твердое топливо приобретено у юридического лица или индивидуального предпринимателя, осуществляющего деятельность по реализации топлива.</w:t>
      </w:r>
    </w:p>
    <w:p w:rsidR="00B46F9B" w:rsidRPr="00B46F9B" w:rsidRDefault="00B46F9B" w:rsidP="00B46F9B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F9B">
        <w:rPr>
          <w:rFonts w:ascii="Times New Roman" w:eastAsia="Calibri" w:hAnsi="Times New Roman" w:cs="Times New Roman"/>
          <w:sz w:val="28"/>
          <w:szCs w:val="28"/>
        </w:rPr>
        <w:t>Граждане, приобретающие для отопления жилого помещения несколько видов твердого топлива, имеют право одновременно на получение компенсации по оплате всех видов твердого топлива в пределах норм, установленных законом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Pr="00B46F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6F9B" w:rsidRDefault="00B46F9B" w:rsidP="00B46F9B">
      <w:pPr>
        <w:widowControl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F9B">
        <w:rPr>
          <w:rFonts w:ascii="Times New Roman" w:eastAsia="Calibri" w:hAnsi="Times New Roman" w:cs="Times New Roman"/>
          <w:sz w:val="28"/>
          <w:szCs w:val="28"/>
        </w:rPr>
        <w:t>Компенсация не предоставляется гражданам, проживающим в жилых помещениях с печным отоплением и получающим компенсацию расходов по оплате жилья и коммунальных услуг в соответствии с законом Еврейской автономной области от 01.03.2011 № 902-ОЗ «О компенсации расходов по оплате жилья и коммунальных услуг отдельным категориям граждан»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0DC0" w:rsidRPr="00B46F9B" w:rsidRDefault="004D0688" w:rsidP="00B46F9B">
      <w:pPr>
        <w:widowControl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2"/>
      <w:bookmarkEnd w:id="0"/>
      <w:r w:rsidRPr="00B46F9B">
        <w:rPr>
          <w:rFonts w:ascii="Times New Roman" w:eastAsia="Calibri" w:hAnsi="Times New Roman" w:cs="Times New Roman"/>
          <w:sz w:val="28"/>
          <w:szCs w:val="28"/>
        </w:rPr>
        <w:t>3</w:t>
      </w:r>
      <w:r w:rsidR="00FC0DC0" w:rsidRPr="00B46F9B">
        <w:rPr>
          <w:rFonts w:ascii="Times New Roman" w:eastAsia="Calibri" w:hAnsi="Times New Roman" w:cs="Times New Roman"/>
          <w:sz w:val="28"/>
          <w:szCs w:val="28"/>
        </w:rPr>
        <w:t>. Для получения компенсации необходимы следующие документы</w:t>
      </w:r>
      <w:r w:rsidR="000A44A7" w:rsidRPr="00B46F9B">
        <w:rPr>
          <w:rFonts w:ascii="Times New Roman" w:eastAsia="Calibri" w:hAnsi="Times New Roman" w:cs="Times New Roman"/>
          <w:sz w:val="28"/>
          <w:szCs w:val="28"/>
        </w:rPr>
        <w:t xml:space="preserve"> (сведения)</w:t>
      </w:r>
      <w:r w:rsidR="00FC0DC0" w:rsidRPr="00B46F9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C0DC0" w:rsidRDefault="00FC0DC0" w:rsidP="00B46F9B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3"/>
      <w:bookmarkEnd w:id="1"/>
      <w:r w:rsidRPr="00B46F9B">
        <w:rPr>
          <w:rFonts w:ascii="Times New Roman" w:eastAsia="Calibri" w:hAnsi="Times New Roman" w:cs="Times New Roman"/>
          <w:sz w:val="28"/>
          <w:szCs w:val="28"/>
        </w:rPr>
        <w:t>а) заявление о предоставлении компенсации по форме, утвержденной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департаментом социальной защиты населения правительства Еврейской автономной области;</w:t>
      </w:r>
    </w:p>
    <w:p w:rsidR="00FC0DC0" w:rsidRDefault="00FC0DC0" w:rsidP="00FC0DC0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4"/>
      <w:bookmarkEnd w:id="2"/>
      <w:r>
        <w:rPr>
          <w:rFonts w:ascii="Times New Roman" w:eastAsia="Calibri" w:hAnsi="Times New Roman" w:cs="Times New Roman"/>
          <w:sz w:val="28"/>
          <w:szCs w:val="28"/>
        </w:rPr>
        <w:t>б) документ, удостоверяющий личность гражданина;</w:t>
      </w:r>
    </w:p>
    <w:p w:rsidR="00FC0DC0" w:rsidRDefault="00FC0DC0" w:rsidP="00FC0DC0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сведения о регистрации гражданина и совместно пр</w:t>
      </w:r>
      <w:r w:rsidR="00803F88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живающих с ним граждан по месту жительства или месту пребывания;</w:t>
      </w:r>
    </w:p>
    <w:p w:rsidR="00FC0DC0" w:rsidRDefault="00FC0DC0" w:rsidP="00FC0DC0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один из следующих документов, содержащих сведения об общей площади жилого помещения:</w:t>
      </w:r>
    </w:p>
    <w:p w:rsidR="00FC0DC0" w:rsidRDefault="00FC0DC0" w:rsidP="00FC0DC0">
      <w:pPr>
        <w:widowControl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технический паспорт жилого помещения или выписка из него;</w:t>
      </w:r>
    </w:p>
    <w:p w:rsidR="00FC0DC0" w:rsidRDefault="00FC0DC0" w:rsidP="00FC0DC0">
      <w:pPr>
        <w:widowControl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правоустанавливающие и (или) правоудостоверяющие документы на жилое помещение, права на которое зарегистрированы в Едином государственном реестре недвижимости;</w:t>
      </w:r>
    </w:p>
    <w:p w:rsidR="00FC0DC0" w:rsidRDefault="00FC0DC0" w:rsidP="00426BB6">
      <w:pPr>
        <w:widowControl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правоустанавливающие и (или) правоудостоверяющие документы на жилое помещение, права на которое не зарегистрированы в Едином государственном реестре недвижимости;</w:t>
      </w:r>
    </w:p>
    <w:p w:rsidR="00FC0DC0" w:rsidRDefault="00FC0DC0" w:rsidP="00426BB6">
      <w:pPr>
        <w:widowControl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договор социального найма жилого помещения;</w:t>
      </w:r>
    </w:p>
    <w:p w:rsidR="00FC0DC0" w:rsidRDefault="00FC0DC0" w:rsidP="00426BB6">
      <w:pPr>
        <w:widowControl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договор найма специализированного жилого помещения;</w:t>
      </w:r>
    </w:p>
    <w:p w:rsidR="00FC0DC0" w:rsidRDefault="00FC0DC0" w:rsidP="00426BB6">
      <w:pPr>
        <w:widowControl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договор найма жилого помещения;</w:t>
      </w:r>
    </w:p>
    <w:p w:rsidR="004D0688" w:rsidRDefault="00FC0DC0" w:rsidP="00426BB6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д) документы, содержащие сведения о </w:t>
      </w:r>
      <w:r w:rsidR="0092697D">
        <w:rPr>
          <w:rFonts w:ascii="Times New Roman" w:eastAsia="Calibri" w:hAnsi="Times New Roman" w:cs="Times New Roman"/>
          <w:sz w:val="28"/>
          <w:szCs w:val="28"/>
        </w:rPr>
        <w:t xml:space="preserve">понесенных гражданином </w:t>
      </w:r>
      <w:r w:rsidR="00F5249C">
        <w:rPr>
          <w:rFonts w:ascii="Times New Roman" w:eastAsia="Calibri" w:hAnsi="Times New Roman" w:cs="Times New Roman"/>
          <w:sz w:val="28"/>
          <w:szCs w:val="28"/>
        </w:rPr>
        <w:t>расходах на приобретение твердого топлива</w:t>
      </w:r>
      <w:r w:rsidR="00F5249C">
        <w:rPr>
          <w:rFonts w:ascii="Times New Roman" w:eastAsia="Calibri" w:hAnsi="Times New Roman" w:cs="Times New Roman"/>
          <w:sz w:val="28"/>
          <w:szCs w:val="28"/>
        </w:rPr>
        <w:t xml:space="preserve"> за период </w:t>
      </w:r>
      <w:r w:rsidR="00F5249C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F5249C">
        <w:rPr>
          <w:rFonts w:ascii="Times New Roman" w:eastAsia="Calibri" w:hAnsi="Times New Roman" w:cs="Times New Roman"/>
          <w:sz w:val="28"/>
          <w:szCs w:val="28"/>
        </w:rPr>
        <w:t xml:space="preserve">превышающий                      </w:t>
      </w:r>
      <w:r w:rsidR="00F5249C">
        <w:rPr>
          <w:rFonts w:ascii="Times New Roman" w:eastAsia="Calibri" w:hAnsi="Times New Roman" w:cs="Times New Roman"/>
          <w:sz w:val="28"/>
          <w:szCs w:val="28"/>
        </w:rPr>
        <w:t xml:space="preserve"> 12 месяцев до месяца обращения</w:t>
      </w:r>
      <w:r w:rsidR="004D06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5249C">
        <w:rPr>
          <w:rFonts w:ascii="Times New Roman" w:eastAsia="Calibri" w:hAnsi="Times New Roman" w:cs="Times New Roman"/>
          <w:sz w:val="28"/>
          <w:szCs w:val="28"/>
        </w:rPr>
        <w:t xml:space="preserve">с указанием фамилии, имени, отчества (последнее – при наличии) гражданина, адреса доставки, количества и стоимости приобретенного топлива. Указанные документы заверяются печатью </w:t>
      </w:r>
      <w:r w:rsidR="00F5249C" w:rsidRPr="00B46F9B">
        <w:rPr>
          <w:rFonts w:ascii="Times New Roman" w:eastAsia="Calibri" w:hAnsi="Times New Roman" w:cs="Times New Roman"/>
          <w:sz w:val="28"/>
          <w:szCs w:val="28"/>
        </w:rPr>
        <w:t>юридического лица или индивидуального предпринимателя, осуществляющего деятельность по реализации топлива</w:t>
      </w:r>
      <w:r w:rsidR="004D068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C0DC0" w:rsidRDefault="0092697D" w:rsidP="00FC0DC0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5"/>
      <w:bookmarkEnd w:id="3"/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FC0DC0">
        <w:rPr>
          <w:rFonts w:ascii="Times New Roman" w:eastAsia="Calibri" w:hAnsi="Times New Roman" w:cs="Times New Roman"/>
          <w:sz w:val="28"/>
          <w:szCs w:val="28"/>
        </w:rPr>
        <w:t>) сведения о страховом номере индивидуального лицевого счета гражданина в системе обязат</w:t>
      </w:r>
      <w:r w:rsidR="004D0688">
        <w:rPr>
          <w:rFonts w:ascii="Times New Roman" w:eastAsia="Calibri" w:hAnsi="Times New Roman" w:cs="Times New Roman"/>
          <w:sz w:val="28"/>
          <w:szCs w:val="28"/>
        </w:rPr>
        <w:t>ельного пенсионного страхования.</w:t>
      </w:r>
    </w:p>
    <w:p w:rsidR="000A44A7" w:rsidRDefault="00FC0DC0" w:rsidP="00FC0DC0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Par6"/>
      <w:bookmarkEnd w:id="4"/>
      <w:r>
        <w:rPr>
          <w:rFonts w:ascii="Times New Roman" w:eastAsia="Calibri" w:hAnsi="Times New Roman" w:cs="Times New Roman"/>
          <w:sz w:val="28"/>
          <w:szCs w:val="28"/>
        </w:rPr>
        <w:lastRenderedPageBreak/>
        <w:t>4. Граждане для получения компенсации представляют на бумажном носителе в областное госуда</w:t>
      </w:r>
      <w:r w:rsidR="004C3AD0">
        <w:rPr>
          <w:rFonts w:ascii="Times New Roman" w:eastAsia="Calibri" w:hAnsi="Times New Roman" w:cs="Times New Roman"/>
          <w:sz w:val="28"/>
          <w:szCs w:val="28"/>
        </w:rPr>
        <w:t>рственное бюджетное учреждение «</w:t>
      </w:r>
      <w:r>
        <w:rPr>
          <w:rFonts w:ascii="Times New Roman" w:eastAsia="Calibri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Еврейской автономной области</w:t>
      </w:r>
      <w:r w:rsidR="004C3AD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4C3AD0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3AD0">
        <w:rPr>
          <w:rFonts w:ascii="Times New Roman" w:eastAsia="Calibri" w:hAnsi="Times New Roman" w:cs="Times New Roman"/>
          <w:sz w:val="28"/>
          <w:szCs w:val="28"/>
        </w:rPr>
        <w:t>ОГБУ «</w:t>
      </w:r>
      <w:r>
        <w:rPr>
          <w:rFonts w:ascii="Times New Roman" w:eastAsia="Calibri" w:hAnsi="Times New Roman" w:cs="Times New Roman"/>
          <w:sz w:val="28"/>
          <w:szCs w:val="28"/>
        </w:rPr>
        <w:t>МФЦ</w:t>
      </w:r>
      <w:r w:rsidR="004C3AD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) или филиал </w:t>
      </w:r>
      <w:r w:rsidR="004C3AD0">
        <w:rPr>
          <w:rFonts w:ascii="Times New Roman" w:eastAsia="Calibri" w:hAnsi="Times New Roman" w:cs="Times New Roman"/>
          <w:sz w:val="28"/>
          <w:szCs w:val="28"/>
        </w:rPr>
        <w:t xml:space="preserve">ОГБУ «МФЦ»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месту жительства </w:t>
      </w:r>
      <w:r w:rsidR="004C3AD0">
        <w:rPr>
          <w:rFonts w:ascii="Times New Roman" w:eastAsia="Calibri" w:hAnsi="Times New Roman" w:cs="Times New Roman"/>
          <w:sz w:val="28"/>
          <w:szCs w:val="28"/>
        </w:rPr>
        <w:t xml:space="preserve">(далее – филиал ОГБУ «МФЦ») </w:t>
      </w:r>
      <w:r>
        <w:rPr>
          <w:rFonts w:ascii="Times New Roman" w:eastAsia="Calibri" w:hAnsi="Times New Roman" w:cs="Times New Roman"/>
          <w:sz w:val="28"/>
          <w:szCs w:val="28"/>
        </w:rPr>
        <w:t>документы, предусмотренные</w:t>
      </w:r>
      <w:r w:rsidR="000A44A7">
        <w:rPr>
          <w:rFonts w:ascii="Times New Roman" w:eastAsia="Calibri" w:hAnsi="Times New Roman" w:cs="Times New Roman"/>
          <w:sz w:val="28"/>
          <w:szCs w:val="28"/>
        </w:rPr>
        <w:t xml:space="preserve"> подпунктами «а»</w:t>
      </w:r>
      <w:r w:rsidR="00AE765B">
        <w:rPr>
          <w:rFonts w:ascii="Times New Roman" w:eastAsia="Calibri" w:hAnsi="Times New Roman" w:cs="Times New Roman"/>
          <w:sz w:val="28"/>
          <w:szCs w:val="28"/>
        </w:rPr>
        <w:t>, «б»</w:t>
      </w:r>
      <w:r w:rsidR="000A44A7">
        <w:rPr>
          <w:rFonts w:ascii="Times New Roman" w:eastAsia="Calibri" w:hAnsi="Times New Roman" w:cs="Times New Roman"/>
          <w:sz w:val="28"/>
          <w:szCs w:val="28"/>
        </w:rPr>
        <w:t>, абзацами вторым</w:t>
      </w:r>
      <w:r w:rsidR="00AE765B">
        <w:rPr>
          <w:rFonts w:ascii="Times New Roman" w:eastAsia="Calibri" w:hAnsi="Times New Roman" w:cs="Times New Roman"/>
          <w:sz w:val="28"/>
          <w:szCs w:val="28"/>
        </w:rPr>
        <w:t>,</w:t>
      </w:r>
      <w:r w:rsidR="000A44A7">
        <w:rPr>
          <w:rFonts w:ascii="Times New Roman" w:eastAsia="Calibri" w:hAnsi="Times New Roman" w:cs="Times New Roman"/>
          <w:sz w:val="28"/>
          <w:szCs w:val="28"/>
        </w:rPr>
        <w:t xml:space="preserve"> четвертым</w:t>
      </w:r>
      <w:r w:rsidR="00AE765B">
        <w:rPr>
          <w:rFonts w:ascii="Times New Roman" w:eastAsia="Calibri" w:hAnsi="Times New Roman" w:cs="Times New Roman"/>
          <w:sz w:val="28"/>
          <w:szCs w:val="28"/>
        </w:rPr>
        <w:t xml:space="preserve"> и седьмым</w:t>
      </w:r>
      <w:r w:rsidR="000A44A7">
        <w:rPr>
          <w:rFonts w:ascii="Times New Roman" w:eastAsia="Calibri" w:hAnsi="Times New Roman" w:cs="Times New Roman"/>
          <w:sz w:val="28"/>
          <w:szCs w:val="28"/>
        </w:rPr>
        <w:t xml:space="preserve"> подпункта «г», подпункт</w:t>
      </w:r>
      <w:r w:rsidR="004D0688">
        <w:rPr>
          <w:rFonts w:ascii="Times New Roman" w:eastAsia="Calibri" w:hAnsi="Times New Roman" w:cs="Times New Roman"/>
          <w:sz w:val="28"/>
          <w:szCs w:val="28"/>
        </w:rPr>
        <w:t>ом</w:t>
      </w:r>
      <w:r w:rsidR="000A44A7">
        <w:rPr>
          <w:rFonts w:ascii="Times New Roman" w:eastAsia="Calibri" w:hAnsi="Times New Roman" w:cs="Times New Roman"/>
          <w:sz w:val="28"/>
          <w:szCs w:val="28"/>
        </w:rPr>
        <w:t xml:space="preserve"> «д» пункта 3 настоящего Порядка.</w:t>
      </w:r>
    </w:p>
    <w:p w:rsidR="00AE765B" w:rsidRDefault="00AE765B" w:rsidP="0092166C">
      <w:pPr>
        <w:widowControl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 направления документов и (или) копий документов по почте копии документов должны быть заверены в установленном законодательством порядке. При этом днем обращения за предоставлением компенсации считается дата, указанная на почтовом штемпеле.</w:t>
      </w:r>
    </w:p>
    <w:p w:rsidR="00FC0DC0" w:rsidRDefault="000A44A7" w:rsidP="00FC0DC0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FC0DC0">
        <w:rPr>
          <w:rFonts w:ascii="Times New Roman" w:eastAsia="Calibri" w:hAnsi="Times New Roman" w:cs="Times New Roman"/>
          <w:sz w:val="28"/>
          <w:szCs w:val="28"/>
        </w:rPr>
        <w:t>В случае представления ненадлежащим образом оформленных документов или неполного пакета документов, предусмотренных пунктом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4 настоящего Порядка</w:t>
      </w:r>
      <w:r w:rsidR="00FC0DC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ОГБУ «</w:t>
      </w:r>
      <w:r w:rsidR="00FC0DC0">
        <w:rPr>
          <w:rFonts w:ascii="Times New Roman" w:eastAsia="Calibri" w:hAnsi="Times New Roman" w:cs="Times New Roman"/>
          <w:sz w:val="28"/>
          <w:szCs w:val="28"/>
        </w:rPr>
        <w:t>МФЦ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FC0DC0">
        <w:rPr>
          <w:rFonts w:ascii="Times New Roman" w:eastAsia="Calibri" w:hAnsi="Times New Roman" w:cs="Times New Roman"/>
          <w:sz w:val="28"/>
          <w:szCs w:val="28"/>
        </w:rPr>
        <w:t xml:space="preserve"> или филиал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ОГБУ «МФЦ»</w:t>
      </w:r>
      <w:r w:rsidR="00FC0DC0">
        <w:rPr>
          <w:rFonts w:ascii="Times New Roman" w:eastAsia="Calibri" w:hAnsi="Times New Roman" w:cs="Times New Roman"/>
          <w:sz w:val="28"/>
          <w:szCs w:val="28"/>
        </w:rPr>
        <w:t xml:space="preserve"> в течение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4D0688">
        <w:rPr>
          <w:rFonts w:ascii="Times New Roman" w:eastAsia="Calibri" w:hAnsi="Times New Roman" w:cs="Times New Roman"/>
          <w:sz w:val="28"/>
          <w:szCs w:val="28"/>
        </w:rPr>
        <w:t>10</w:t>
      </w:r>
      <w:r w:rsidR="00FC0DC0">
        <w:rPr>
          <w:rFonts w:ascii="Times New Roman" w:eastAsia="Calibri" w:hAnsi="Times New Roman" w:cs="Times New Roman"/>
          <w:sz w:val="28"/>
          <w:szCs w:val="28"/>
        </w:rPr>
        <w:t xml:space="preserve"> рабочих дней возвращает документы без их рассмотрения гражданину для дооформления.</w:t>
      </w:r>
    </w:p>
    <w:p w:rsidR="00FC0DC0" w:rsidRDefault="00FC0DC0" w:rsidP="00FC0DC0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дооформления документов гражданин вправе повторно обратиться в </w:t>
      </w:r>
      <w:r w:rsidR="000A44A7">
        <w:rPr>
          <w:rFonts w:ascii="Times New Roman" w:eastAsia="Calibri" w:hAnsi="Times New Roman" w:cs="Times New Roman"/>
          <w:sz w:val="28"/>
          <w:szCs w:val="28"/>
        </w:rPr>
        <w:t>ОГБУ «МФЦ» 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филиал</w:t>
      </w:r>
      <w:r w:rsidR="000A44A7">
        <w:rPr>
          <w:rFonts w:ascii="Times New Roman" w:eastAsia="Calibri" w:hAnsi="Times New Roman" w:cs="Times New Roman"/>
          <w:sz w:val="28"/>
          <w:szCs w:val="28"/>
        </w:rPr>
        <w:t xml:space="preserve"> ОГБУ «МФЦ»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предоставлением компенсации в порядке, установленном настоящим Порядком.</w:t>
      </w:r>
    </w:p>
    <w:p w:rsidR="009517CC" w:rsidRDefault="009517CC" w:rsidP="00426BB6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Филиал ОГБУ «МФЦ» в течение </w:t>
      </w:r>
      <w:r w:rsidR="00AE765B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получения документов, предусмотренных пунктом 4 настоящего Порядка, передает их в ОГБУ «МФЦ».</w:t>
      </w:r>
    </w:p>
    <w:p w:rsidR="00FC0DC0" w:rsidRDefault="000A44A7" w:rsidP="00FC0DC0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Par16"/>
      <w:bookmarkEnd w:id="5"/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C0DC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ОГБУ «МФЦ» или филиал ОГБ</w:t>
      </w:r>
      <w:r w:rsidR="004D0688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«МФЦ» </w:t>
      </w:r>
      <w:r w:rsidR="00FC0DC0">
        <w:rPr>
          <w:rFonts w:ascii="Times New Roman" w:eastAsia="Calibri" w:hAnsi="Times New Roman" w:cs="Times New Roman"/>
          <w:sz w:val="28"/>
          <w:szCs w:val="28"/>
        </w:rPr>
        <w:t>не вправе требовать от гражданина представления документ</w:t>
      </w:r>
      <w:r>
        <w:rPr>
          <w:rFonts w:ascii="Times New Roman" w:eastAsia="Calibri" w:hAnsi="Times New Roman" w:cs="Times New Roman"/>
          <w:sz w:val="28"/>
          <w:szCs w:val="28"/>
        </w:rPr>
        <w:t>ов (сведений)</w:t>
      </w:r>
      <w:r w:rsidR="00FC0DC0">
        <w:rPr>
          <w:rFonts w:ascii="Times New Roman" w:eastAsia="Calibri" w:hAnsi="Times New Roman" w:cs="Times New Roman"/>
          <w:sz w:val="28"/>
          <w:szCs w:val="28"/>
        </w:rPr>
        <w:t>, предусмотренн</w:t>
      </w:r>
      <w:r>
        <w:rPr>
          <w:rFonts w:ascii="Times New Roman" w:eastAsia="Calibri" w:hAnsi="Times New Roman" w:cs="Times New Roman"/>
          <w:sz w:val="28"/>
          <w:szCs w:val="28"/>
        </w:rPr>
        <w:t>ых подпунктами «в», абзацами третьим, пятым</w:t>
      </w:r>
      <w:r w:rsidR="00AE765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765B">
        <w:rPr>
          <w:rFonts w:ascii="Times New Roman" w:eastAsia="Calibri" w:hAnsi="Times New Roman" w:cs="Times New Roman"/>
          <w:sz w:val="28"/>
          <w:szCs w:val="28"/>
        </w:rPr>
        <w:t>шестым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подпункта «г» и подпунктом «е» пункта 3</w:t>
      </w:r>
      <w:r w:rsidR="00FC0DC0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Порядка.</w:t>
      </w:r>
    </w:p>
    <w:p w:rsidR="00AE765B" w:rsidRDefault="00AE765B" w:rsidP="00AE765B">
      <w:pPr>
        <w:widowControl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Par0"/>
      <w:bookmarkEnd w:id="6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  <w:t>Гражданин вправе представить указанные документы в ОГБУ «МФЦ» или филиал ОГБУ «МФЦ» по собственной инициативе.</w:t>
      </w:r>
    </w:p>
    <w:p w:rsidR="00FC0DC0" w:rsidRDefault="00AE765B" w:rsidP="00AE765B">
      <w:pPr>
        <w:widowControl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 если гражданин не представил документы (сведения), предусмотренные абзацем первым настоящего пункта, ОГБУ «МФЦ» в порядке межведомственного информационного взаимодействия запрашивает указанные сведения в соответствующих органах государственной власти, органах местного самоуправления, органах государственных внебюджетных фондов</w:t>
      </w:r>
      <w:r w:rsidR="00FC0D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765B" w:rsidRPr="00970666" w:rsidRDefault="00AE765B" w:rsidP="00970666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 ОГБУ «МФЦ»</w:t>
      </w:r>
      <w:r w:rsidR="00970666">
        <w:rPr>
          <w:rFonts w:ascii="Times New Roman" w:eastAsia="Calibri" w:hAnsi="Times New Roman" w:cs="Times New Roman"/>
          <w:sz w:val="28"/>
          <w:szCs w:val="28"/>
        </w:rPr>
        <w:t xml:space="preserve"> осуществляет проверку сведений</w:t>
      </w:r>
      <w:r w:rsidR="00970666" w:rsidRPr="00970666">
        <w:rPr>
          <w:rFonts w:ascii="Times New Roman" w:hAnsi="Times New Roman" w:cs="Times New Roman"/>
          <w:sz w:val="28"/>
          <w:szCs w:val="28"/>
        </w:rPr>
        <w:t xml:space="preserve"> о видах экономической деятельности </w:t>
      </w:r>
      <w:r w:rsidR="00970666">
        <w:rPr>
          <w:rFonts w:ascii="Times New Roman" w:hAnsi="Times New Roman" w:cs="Times New Roman"/>
          <w:sz w:val="28"/>
          <w:szCs w:val="28"/>
        </w:rPr>
        <w:t>юридического лица или индивидуального предпринимателя, реализующего твердое топливо</w:t>
      </w:r>
      <w:r w:rsidR="00970666">
        <w:rPr>
          <w:rFonts w:ascii="Times New Roman" w:eastAsia="Calibri" w:hAnsi="Times New Roman" w:cs="Times New Roman"/>
          <w:sz w:val="28"/>
          <w:szCs w:val="28"/>
        </w:rPr>
        <w:t xml:space="preserve">, содержащихся </w:t>
      </w:r>
      <w:bookmarkStart w:id="7" w:name="_GoBack"/>
      <w:bookmarkEnd w:id="7"/>
      <w:r w:rsidR="00970666">
        <w:rPr>
          <w:rFonts w:ascii="Times New Roman" w:eastAsia="Calibri" w:hAnsi="Times New Roman" w:cs="Times New Roman"/>
          <w:sz w:val="28"/>
          <w:szCs w:val="28"/>
        </w:rPr>
        <w:t xml:space="preserve">в Едином государственном реестре юридических лиц или Едином государственном реестр индивидуальных предпринимателей. </w:t>
      </w:r>
    </w:p>
    <w:p w:rsidR="00FC0DC0" w:rsidRDefault="00403A76" w:rsidP="00FC0DC0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970666">
          <w:rPr>
            <w:rFonts w:ascii="Times New Roman" w:eastAsia="Calibri" w:hAnsi="Times New Roman" w:cs="Times New Roman"/>
            <w:sz w:val="28"/>
            <w:szCs w:val="28"/>
          </w:rPr>
          <w:t>8</w:t>
        </w:r>
      </w:hyperlink>
      <w:r w:rsidR="00FC0DC0" w:rsidRPr="009517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C0DC0">
        <w:rPr>
          <w:rFonts w:ascii="Times New Roman" w:eastAsia="Calibri" w:hAnsi="Times New Roman" w:cs="Times New Roman"/>
          <w:sz w:val="28"/>
          <w:szCs w:val="28"/>
        </w:rPr>
        <w:t xml:space="preserve">Решение о предоставлении компенсации либо об отказе в ее предоставлении принимается </w:t>
      </w:r>
      <w:r w:rsidR="009517CC">
        <w:rPr>
          <w:rFonts w:ascii="Times New Roman" w:eastAsia="Calibri" w:hAnsi="Times New Roman" w:cs="Times New Roman"/>
          <w:sz w:val="28"/>
          <w:szCs w:val="28"/>
        </w:rPr>
        <w:t>ОГБУ «</w:t>
      </w:r>
      <w:r w:rsidR="00FC0DC0">
        <w:rPr>
          <w:rFonts w:ascii="Times New Roman" w:eastAsia="Calibri" w:hAnsi="Times New Roman" w:cs="Times New Roman"/>
          <w:sz w:val="28"/>
          <w:szCs w:val="28"/>
        </w:rPr>
        <w:t>МФЦ</w:t>
      </w:r>
      <w:r w:rsidR="009517CC">
        <w:rPr>
          <w:rFonts w:ascii="Times New Roman" w:eastAsia="Calibri" w:hAnsi="Times New Roman" w:cs="Times New Roman"/>
          <w:sz w:val="28"/>
          <w:szCs w:val="28"/>
        </w:rPr>
        <w:t>»</w:t>
      </w:r>
      <w:r w:rsidR="00FC0DC0">
        <w:rPr>
          <w:rFonts w:ascii="Times New Roman" w:eastAsia="Calibri" w:hAnsi="Times New Roman" w:cs="Times New Roman"/>
          <w:sz w:val="28"/>
          <w:szCs w:val="28"/>
        </w:rPr>
        <w:t xml:space="preserve"> в течение 10 рабочих дней с даты получения всех документов</w:t>
      </w:r>
      <w:r w:rsidR="009517CC">
        <w:rPr>
          <w:rFonts w:ascii="Times New Roman" w:eastAsia="Calibri" w:hAnsi="Times New Roman" w:cs="Times New Roman"/>
          <w:sz w:val="28"/>
          <w:szCs w:val="28"/>
        </w:rPr>
        <w:t xml:space="preserve"> (сведений)</w:t>
      </w:r>
      <w:r w:rsidR="00FC0DC0">
        <w:rPr>
          <w:rFonts w:ascii="Times New Roman" w:eastAsia="Calibri" w:hAnsi="Times New Roman" w:cs="Times New Roman"/>
          <w:sz w:val="28"/>
          <w:szCs w:val="28"/>
        </w:rPr>
        <w:t>, предусмотренных</w:t>
      </w:r>
      <w:r w:rsidR="009517CC">
        <w:rPr>
          <w:rFonts w:ascii="Times New Roman" w:eastAsia="Calibri" w:hAnsi="Times New Roman" w:cs="Times New Roman"/>
          <w:sz w:val="28"/>
          <w:szCs w:val="28"/>
        </w:rPr>
        <w:t xml:space="preserve"> пунктом </w:t>
      </w:r>
      <w:r w:rsidR="006D0803">
        <w:rPr>
          <w:rFonts w:ascii="Times New Roman" w:eastAsia="Calibri" w:hAnsi="Times New Roman" w:cs="Times New Roman"/>
          <w:sz w:val="28"/>
          <w:szCs w:val="28"/>
        </w:rPr>
        <w:t>3</w:t>
      </w:r>
      <w:r w:rsidR="00FC0DC0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Порядка.</w:t>
      </w:r>
    </w:p>
    <w:p w:rsidR="009517CC" w:rsidRDefault="00FC0DC0" w:rsidP="00FC0DC0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если в течение указанного срока в </w:t>
      </w:r>
      <w:r w:rsidR="009517CC">
        <w:rPr>
          <w:rFonts w:ascii="Times New Roman" w:eastAsia="Calibri" w:hAnsi="Times New Roman" w:cs="Times New Roman"/>
          <w:sz w:val="28"/>
          <w:szCs w:val="28"/>
        </w:rPr>
        <w:t>ОГБУ «</w:t>
      </w:r>
      <w:r>
        <w:rPr>
          <w:rFonts w:ascii="Times New Roman" w:eastAsia="Calibri" w:hAnsi="Times New Roman" w:cs="Times New Roman"/>
          <w:sz w:val="28"/>
          <w:szCs w:val="28"/>
        </w:rPr>
        <w:t>МФЦ</w:t>
      </w:r>
      <w:r w:rsidR="009517CC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поступили сведения, запрашиваемые в порядке межведомственного информационного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взаимодействия, рассмотрение документов гражданина приостанавливается до получения всех сведений и документов, предусмотренных</w:t>
      </w:r>
      <w:r w:rsidR="009517CC">
        <w:rPr>
          <w:rFonts w:ascii="Times New Roman" w:eastAsia="Calibri" w:hAnsi="Times New Roman" w:cs="Times New Roman"/>
          <w:sz w:val="28"/>
          <w:szCs w:val="28"/>
        </w:rPr>
        <w:t xml:space="preserve"> пунктом </w:t>
      </w:r>
      <w:r w:rsidR="00AE765B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но не более чем на 20 рабочих дней со дня получения документов от гражданина. </w:t>
      </w:r>
    </w:p>
    <w:p w:rsidR="00FC0DC0" w:rsidRDefault="009517CC" w:rsidP="00FC0DC0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ОГБУ «МФЦ» </w:t>
      </w:r>
      <w:r w:rsidR="00FC0DC0">
        <w:rPr>
          <w:rFonts w:ascii="Times New Roman" w:eastAsia="Calibri" w:hAnsi="Times New Roman" w:cs="Times New Roman"/>
          <w:sz w:val="28"/>
          <w:szCs w:val="28"/>
        </w:rPr>
        <w:t xml:space="preserve">уведомляет гражданина о приостановлении рассмотрения документов в течение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C0DC0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принятия такого решения с указанием оснований приостановления.</w:t>
      </w:r>
    </w:p>
    <w:p w:rsidR="009D1D7E" w:rsidRDefault="009D1D7E" w:rsidP="009D1D7E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Решение об отказе в предоставлении компенсации принимается </w:t>
      </w:r>
      <w:r w:rsidR="00426BB6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>в случаях, если:</w:t>
      </w:r>
    </w:p>
    <w:p w:rsidR="009D1D7E" w:rsidRDefault="009D1D7E" w:rsidP="009D1D7E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рост фактической отпускной цены на твердое топливо не превышает предельный максимальный индекс изменения размера платы граждан за коммунальные услуги, установленный в соответствии с законодательством, относительно цен на твердое топливо, применяемых в декабре предыдущего года;</w:t>
      </w:r>
    </w:p>
    <w:p w:rsidR="009D1D7E" w:rsidRDefault="009D1D7E" w:rsidP="009D1D7E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топливо приобретено у юридического лица или индивидуального предпринимателя, который в соответствии со сведениями, внесенными в Единый государственный реестр юридических лиц или Единый государственный реестр индивидуальных предпринимателей не имеет права на реализацию (продажу) твердого топлива;</w:t>
      </w:r>
    </w:p>
    <w:p w:rsidR="00A93D14" w:rsidRDefault="00633E1F" w:rsidP="009D1D7E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E1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у гражданина отсутствует право на получение компенсации</w:t>
      </w:r>
      <w:r w:rsidR="00A93D1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D1D7E" w:rsidRDefault="00A93D14" w:rsidP="009D1D7E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ОГБУ «МФЦ» уже предоставлена компенсация в отношении указанного в заявлении жилого помещения в полном объеме в размерах, установленных законом области</w:t>
      </w:r>
      <w:r w:rsidR="004D068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D0688" w:rsidRDefault="006D0803" w:rsidP="004D0688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33E1F">
        <w:rPr>
          <w:rFonts w:ascii="Times New Roman" w:eastAsia="Calibri" w:hAnsi="Times New Roman" w:cs="Times New Roman"/>
          <w:sz w:val="28"/>
          <w:szCs w:val="28"/>
        </w:rPr>
        <w:t xml:space="preserve">гражданин обратился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предоставлением компенсации по истечении </w:t>
      </w:r>
      <w:r w:rsidR="00633E1F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>12 месяцев с месяца приобретения твердого топлива</w:t>
      </w:r>
      <w:r w:rsidR="00633E1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33E1F" w:rsidRDefault="00633E1F" w:rsidP="004D0688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гражданином при обращении с заявлением о предоставлении  компенсации представлены недостоверные сведения. </w:t>
      </w:r>
    </w:p>
    <w:p w:rsidR="009D1D7E" w:rsidRDefault="009D1D7E" w:rsidP="00FC0DC0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 принятия решения об отказе в предоставлении компенсации в течение 5 рабочих дней со дня принятия такого решения гражданину направляется соответствующее уведомление с обоснованием причины отказа.</w:t>
      </w:r>
    </w:p>
    <w:bookmarkStart w:id="8" w:name="Par34"/>
    <w:bookmarkEnd w:id="8"/>
    <w:p w:rsidR="009517CC" w:rsidRDefault="009517CC" w:rsidP="00A93D14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D7E">
        <w:fldChar w:fldCharType="begin"/>
      </w:r>
      <w:r w:rsidRPr="009D1D7E">
        <w:instrText xml:space="preserve"> HYPERLINK "consultantplus://offline/ref=C0C208F613C0FD879884D88ACC971AD41EA04A5DFB1240A979F087E255606327F54AD4957BEB3FE0A015C39AF18FA23A352DB65CC331215CD9E944m4P3C" </w:instrText>
      </w:r>
      <w:r w:rsidRPr="009D1D7E">
        <w:fldChar w:fldCharType="separate"/>
      </w:r>
      <w:r w:rsidR="009D1D7E" w:rsidRPr="009D1D7E">
        <w:rPr>
          <w:rFonts w:ascii="Times New Roman" w:eastAsia="Calibri" w:hAnsi="Times New Roman" w:cs="Times New Roman"/>
          <w:sz w:val="28"/>
          <w:szCs w:val="28"/>
        </w:rPr>
        <w:t>9</w:t>
      </w:r>
      <w:r w:rsidRPr="009D1D7E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9D1D7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93D14">
        <w:rPr>
          <w:rFonts w:ascii="Times New Roman" w:eastAsia="Calibri" w:hAnsi="Times New Roman" w:cs="Times New Roman"/>
          <w:sz w:val="28"/>
          <w:szCs w:val="28"/>
        </w:rPr>
        <w:t xml:space="preserve">Выплата компенсации производится по выбору гражданина через организации федеральной почтовой связи либо отделение (филиал) кредитной организации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течение 30 </w:t>
      </w:r>
      <w:r w:rsidR="004D0688">
        <w:rPr>
          <w:rFonts w:ascii="Times New Roman" w:eastAsia="Calibri" w:hAnsi="Times New Roman" w:cs="Times New Roman"/>
          <w:sz w:val="28"/>
          <w:szCs w:val="28"/>
        </w:rPr>
        <w:t>рабочих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дней со дня принятия решения о предоставлении компенсации.</w:t>
      </w:r>
    </w:p>
    <w:p w:rsidR="00FC0DC0" w:rsidRDefault="00403A76" w:rsidP="00FC0DC0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FC0DC0" w:rsidRPr="00A93D14">
          <w:rPr>
            <w:rFonts w:ascii="Times New Roman" w:eastAsia="Calibri" w:hAnsi="Times New Roman" w:cs="Times New Roman"/>
            <w:sz w:val="28"/>
            <w:szCs w:val="28"/>
          </w:rPr>
          <w:t>1</w:t>
        </w:r>
      </w:hyperlink>
      <w:r w:rsidR="00A93D14" w:rsidRPr="00A93D14">
        <w:rPr>
          <w:rFonts w:ascii="Times New Roman" w:eastAsia="Calibri" w:hAnsi="Times New Roman" w:cs="Times New Roman"/>
          <w:sz w:val="28"/>
          <w:szCs w:val="28"/>
        </w:rPr>
        <w:t>0</w:t>
      </w:r>
      <w:r w:rsidR="00FC0DC0" w:rsidRPr="00A93D14">
        <w:rPr>
          <w:rFonts w:ascii="Times New Roman" w:eastAsia="Calibri" w:hAnsi="Times New Roman" w:cs="Times New Roman"/>
          <w:sz w:val="28"/>
          <w:szCs w:val="28"/>
        </w:rPr>
        <w:t>. Инф</w:t>
      </w:r>
      <w:r w:rsidR="00FC0DC0">
        <w:rPr>
          <w:rFonts w:ascii="Times New Roman" w:eastAsia="Calibri" w:hAnsi="Times New Roman" w:cs="Times New Roman"/>
          <w:sz w:val="28"/>
          <w:szCs w:val="28"/>
        </w:rPr>
        <w:t xml:space="preserve">ормационное обеспечение предоставления компенсации гражданам осуществляется </w:t>
      </w:r>
      <w:r w:rsidR="00A93D14">
        <w:rPr>
          <w:rFonts w:ascii="Times New Roman" w:eastAsia="Calibri" w:hAnsi="Times New Roman" w:cs="Times New Roman"/>
          <w:sz w:val="28"/>
          <w:szCs w:val="28"/>
        </w:rPr>
        <w:t>ОГБУ «</w:t>
      </w:r>
      <w:r w:rsidR="00FC0DC0">
        <w:rPr>
          <w:rFonts w:ascii="Times New Roman" w:eastAsia="Calibri" w:hAnsi="Times New Roman" w:cs="Times New Roman"/>
          <w:sz w:val="28"/>
          <w:szCs w:val="28"/>
        </w:rPr>
        <w:t>МФЦ</w:t>
      </w:r>
      <w:r w:rsidR="00A93D14">
        <w:rPr>
          <w:rFonts w:ascii="Times New Roman" w:eastAsia="Calibri" w:hAnsi="Times New Roman" w:cs="Times New Roman"/>
          <w:sz w:val="28"/>
          <w:szCs w:val="28"/>
        </w:rPr>
        <w:t>»</w:t>
      </w:r>
      <w:r w:rsidR="00FC0DC0">
        <w:rPr>
          <w:rFonts w:ascii="Times New Roman" w:eastAsia="Calibri" w:hAnsi="Times New Roman" w:cs="Times New Roman"/>
          <w:sz w:val="28"/>
          <w:szCs w:val="28"/>
        </w:rPr>
        <w:t xml:space="preserve"> посредством использования </w:t>
      </w:r>
      <w:r w:rsidR="004D0688">
        <w:rPr>
          <w:rFonts w:ascii="Times New Roman" w:eastAsia="Calibri" w:hAnsi="Times New Roman" w:cs="Times New Roman"/>
          <w:sz w:val="28"/>
          <w:szCs w:val="28"/>
        </w:rPr>
        <w:t>государственной информационной системы «Единая централизованная цифровая платформа в социальной сфере.»</w:t>
      </w:r>
      <w:r w:rsidR="00FC0D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3702" w:rsidRPr="00B01685" w:rsidRDefault="00086EE7" w:rsidP="006E76E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9" w:name="P1439"/>
      <w:bookmarkStart w:id="10" w:name="P2737"/>
      <w:bookmarkEnd w:id="9"/>
      <w:bookmarkEnd w:id="10"/>
      <w:r w:rsidRPr="00086E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3702" w:rsidRPr="00B01685">
        <w:rPr>
          <w:rFonts w:ascii="Times New Roman" w:hAnsi="Times New Roman" w:cs="Times New Roman"/>
          <w:sz w:val="28"/>
          <w:szCs w:val="28"/>
        </w:rPr>
        <w:t xml:space="preserve"> </w:t>
      </w:r>
      <w:r w:rsidR="00683702" w:rsidRPr="00B01685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постановление вступает в силу </w:t>
      </w:r>
      <w:r w:rsidR="00A93D14">
        <w:rPr>
          <w:rFonts w:ascii="Times New Roman" w:hAnsi="Times New Roman" w:cs="Times New Roman"/>
          <w:sz w:val="28"/>
          <w:szCs w:val="28"/>
          <w:lang w:eastAsia="en-US"/>
        </w:rPr>
        <w:t>через 10 дней после дня его официального опубликования</w:t>
      </w:r>
      <w:r w:rsidR="00683702" w:rsidRPr="00B01685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683702" w:rsidRPr="00B01685" w:rsidRDefault="00683702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702" w:rsidRPr="00B01685" w:rsidRDefault="00683702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702" w:rsidRPr="00B01685" w:rsidRDefault="00683702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702" w:rsidRPr="000F2101" w:rsidRDefault="00493CE3" w:rsidP="00BB1D72">
      <w:pPr>
        <w:spacing w:line="228" w:lineRule="auto"/>
        <w:rPr>
          <w:lang w:val="en-US"/>
        </w:rPr>
      </w:pPr>
      <w:r w:rsidRPr="00B01685">
        <w:rPr>
          <w:rFonts w:ascii="Times New Roman" w:hAnsi="Times New Roman" w:cs="Times New Roman"/>
          <w:sz w:val="28"/>
          <w:szCs w:val="28"/>
        </w:rPr>
        <w:t>Губернатор</w:t>
      </w:r>
      <w:r w:rsidR="00431620" w:rsidRPr="00B01685">
        <w:rPr>
          <w:rFonts w:ascii="Times New Roman" w:hAnsi="Times New Roman" w:cs="Times New Roman"/>
          <w:sz w:val="28"/>
          <w:szCs w:val="28"/>
        </w:rPr>
        <w:t xml:space="preserve"> области                                                                   </w:t>
      </w:r>
      <w:r w:rsidR="005132EA" w:rsidRPr="00B01685">
        <w:rPr>
          <w:rFonts w:ascii="Times New Roman" w:hAnsi="Times New Roman" w:cs="Times New Roman"/>
          <w:sz w:val="28"/>
          <w:szCs w:val="28"/>
        </w:rPr>
        <w:t xml:space="preserve">     </w:t>
      </w:r>
      <w:r w:rsidRPr="00B01685">
        <w:rPr>
          <w:rFonts w:ascii="Times New Roman" w:hAnsi="Times New Roman" w:cs="Times New Roman"/>
          <w:sz w:val="28"/>
          <w:szCs w:val="28"/>
        </w:rPr>
        <w:t>Р.Э. Гольдштейн</w:t>
      </w:r>
    </w:p>
    <w:sectPr w:rsidR="00683702" w:rsidRPr="000F2101" w:rsidSect="00A93D14">
      <w:headerReference w:type="default" r:id="rId10"/>
      <w:pgSz w:w="11906" w:h="16838"/>
      <w:pgMar w:top="1134" w:right="851" w:bottom="1134" w:left="1559" w:header="720" w:footer="720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A76" w:rsidRDefault="00403A76">
      <w:r>
        <w:separator/>
      </w:r>
    </w:p>
  </w:endnote>
  <w:endnote w:type="continuationSeparator" w:id="0">
    <w:p w:rsidR="00403A76" w:rsidRDefault="0040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A76" w:rsidRDefault="00403A76">
      <w:r>
        <w:separator/>
      </w:r>
    </w:p>
  </w:footnote>
  <w:footnote w:type="continuationSeparator" w:id="0">
    <w:p w:rsidR="00403A76" w:rsidRDefault="00403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41" w:rsidRDefault="0091004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33E1F">
      <w:rPr>
        <w:noProof/>
      </w:rPr>
      <w:t>4</w:t>
    </w:r>
    <w:r>
      <w:fldChar w:fldCharType="end"/>
    </w:r>
  </w:p>
  <w:p w:rsidR="00910041" w:rsidRDefault="009100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0B4"/>
    <w:multiLevelType w:val="hybridMultilevel"/>
    <w:tmpl w:val="6C22BC84"/>
    <w:lvl w:ilvl="0" w:tplc="30CEB35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6491F"/>
    <w:multiLevelType w:val="hybridMultilevel"/>
    <w:tmpl w:val="BEC65D02"/>
    <w:lvl w:ilvl="0" w:tplc="A8DA3B2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A43E86A6">
      <w:start w:val="1"/>
      <w:numFmt w:val="lowerLetter"/>
      <w:lvlText w:val="%2."/>
      <w:lvlJc w:val="left"/>
      <w:pPr>
        <w:ind w:left="1440" w:hanging="360"/>
      </w:pPr>
    </w:lvl>
    <w:lvl w:ilvl="2" w:tplc="FE5E1AFA">
      <w:start w:val="1"/>
      <w:numFmt w:val="lowerRoman"/>
      <w:lvlText w:val="%3."/>
      <w:lvlJc w:val="right"/>
      <w:pPr>
        <w:ind w:left="2160" w:hanging="180"/>
      </w:pPr>
    </w:lvl>
    <w:lvl w:ilvl="3" w:tplc="62442D42">
      <w:start w:val="1"/>
      <w:numFmt w:val="decimal"/>
      <w:lvlText w:val="%4."/>
      <w:lvlJc w:val="left"/>
      <w:pPr>
        <w:ind w:left="2880" w:hanging="360"/>
      </w:pPr>
    </w:lvl>
    <w:lvl w:ilvl="4" w:tplc="9BFA67A8">
      <w:start w:val="1"/>
      <w:numFmt w:val="lowerLetter"/>
      <w:lvlText w:val="%5."/>
      <w:lvlJc w:val="left"/>
      <w:pPr>
        <w:ind w:left="3600" w:hanging="360"/>
      </w:pPr>
    </w:lvl>
    <w:lvl w:ilvl="5" w:tplc="35FC94E0">
      <w:start w:val="1"/>
      <w:numFmt w:val="lowerRoman"/>
      <w:lvlText w:val="%6."/>
      <w:lvlJc w:val="right"/>
      <w:pPr>
        <w:ind w:left="4320" w:hanging="180"/>
      </w:pPr>
    </w:lvl>
    <w:lvl w:ilvl="6" w:tplc="F8F8FED0">
      <w:start w:val="1"/>
      <w:numFmt w:val="decimal"/>
      <w:lvlText w:val="%7."/>
      <w:lvlJc w:val="left"/>
      <w:pPr>
        <w:ind w:left="5040" w:hanging="360"/>
      </w:pPr>
    </w:lvl>
    <w:lvl w:ilvl="7" w:tplc="F5288B7E">
      <w:start w:val="1"/>
      <w:numFmt w:val="lowerLetter"/>
      <w:lvlText w:val="%8."/>
      <w:lvlJc w:val="left"/>
      <w:pPr>
        <w:ind w:left="5760" w:hanging="360"/>
      </w:pPr>
    </w:lvl>
    <w:lvl w:ilvl="8" w:tplc="0C9062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91303"/>
    <w:multiLevelType w:val="hybridMultilevel"/>
    <w:tmpl w:val="0130100C"/>
    <w:lvl w:ilvl="0" w:tplc="E92A71B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05E201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7DE743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4F21A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42A5E9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96A18E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6F2F92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536CCB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F202EB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B8F71DC"/>
    <w:multiLevelType w:val="hybridMultilevel"/>
    <w:tmpl w:val="2C8A3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C3FF8"/>
    <w:multiLevelType w:val="hybridMultilevel"/>
    <w:tmpl w:val="B7945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0725C"/>
    <w:multiLevelType w:val="hybridMultilevel"/>
    <w:tmpl w:val="C8FE4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932BB"/>
    <w:multiLevelType w:val="hybridMultilevel"/>
    <w:tmpl w:val="EAF8E2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D7547"/>
    <w:multiLevelType w:val="hybridMultilevel"/>
    <w:tmpl w:val="BEA4492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142DB"/>
    <w:multiLevelType w:val="hybridMultilevel"/>
    <w:tmpl w:val="2D708F94"/>
    <w:lvl w:ilvl="0" w:tplc="C9E6F15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6AC8E296">
      <w:start w:val="1"/>
      <w:numFmt w:val="lowerLetter"/>
      <w:lvlText w:val="%2."/>
      <w:lvlJc w:val="left"/>
      <w:pPr>
        <w:ind w:left="1725" w:hanging="360"/>
      </w:pPr>
    </w:lvl>
    <w:lvl w:ilvl="2" w:tplc="4948C798">
      <w:start w:val="1"/>
      <w:numFmt w:val="lowerRoman"/>
      <w:lvlText w:val="%3."/>
      <w:lvlJc w:val="right"/>
      <w:pPr>
        <w:ind w:left="2445" w:hanging="180"/>
      </w:pPr>
    </w:lvl>
    <w:lvl w:ilvl="3" w:tplc="BBDA4A18">
      <w:start w:val="1"/>
      <w:numFmt w:val="decimal"/>
      <w:lvlText w:val="%4."/>
      <w:lvlJc w:val="left"/>
      <w:pPr>
        <w:ind w:left="3165" w:hanging="360"/>
      </w:pPr>
    </w:lvl>
    <w:lvl w:ilvl="4" w:tplc="D5942636">
      <w:start w:val="1"/>
      <w:numFmt w:val="lowerLetter"/>
      <w:lvlText w:val="%5."/>
      <w:lvlJc w:val="left"/>
      <w:pPr>
        <w:ind w:left="3885" w:hanging="360"/>
      </w:pPr>
    </w:lvl>
    <w:lvl w:ilvl="5" w:tplc="67AC8E2A">
      <w:start w:val="1"/>
      <w:numFmt w:val="lowerRoman"/>
      <w:lvlText w:val="%6."/>
      <w:lvlJc w:val="right"/>
      <w:pPr>
        <w:ind w:left="4605" w:hanging="180"/>
      </w:pPr>
    </w:lvl>
    <w:lvl w:ilvl="6" w:tplc="46CEDF6C">
      <w:start w:val="1"/>
      <w:numFmt w:val="decimal"/>
      <w:lvlText w:val="%7."/>
      <w:lvlJc w:val="left"/>
      <w:pPr>
        <w:ind w:left="5325" w:hanging="360"/>
      </w:pPr>
    </w:lvl>
    <w:lvl w:ilvl="7" w:tplc="CD0A995C">
      <w:start w:val="1"/>
      <w:numFmt w:val="lowerLetter"/>
      <w:lvlText w:val="%8."/>
      <w:lvlJc w:val="left"/>
      <w:pPr>
        <w:ind w:left="6045" w:hanging="360"/>
      </w:pPr>
    </w:lvl>
    <w:lvl w:ilvl="8" w:tplc="C53ACF18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24004114"/>
    <w:multiLevelType w:val="hybridMultilevel"/>
    <w:tmpl w:val="5CCA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F70CB"/>
    <w:multiLevelType w:val="hybridMultilevel"/>
    <w:tmpl w:val="F15AA1BE"/>
    <w:lvl w:ilvl="0" w:tplc="30CEB35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964DC"/>
    <w:multiLevelType w:val="hybridMultilevel"/>
    <w:tmpl w:val="4CDE718E"/>
    <w:lvl w:ilvl="0" w:tplc="449C64E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DDF7379"/>
    <w:multiLevelType w:val="hybridMultilevel"/>
    <w:tmpl w:val="3E76C1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B4268"/>
    <w:multiLevelType w:val="hybridMultilevel"/>
    <w:tmpl w:val="78F27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C6EC2"/>
    <w:multiLevelType w:val="hybridMultilevel"/>
    <w:tmpl w:val="B57E1AE0"/>
    <w:lvl w:ilvl="0" w:tplc="6644DFF4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4BE025E8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884AF11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EAE505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D6487A0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8E82AE42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7EC4C6E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74C057DE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6A0CEA7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A8F355C"/>
    <w:multiLevelType w:val="hybridMultilevel"/>
    <w:tmpl w:val="D456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536F3"/>
    <w:multiLevelType w:val="hybridMultilevel"/>
    <w:tmpl w:val="E438CFF0"/>
    <w:lvl w:ilvl="0" w:tplc="5762D49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2323CF2"/>
    <w:multiLevelType w:val="hybridMultilevel"/>
    <w:tmpl w:val="5FE07912"/>
    <w:lvl w:ilvl="0" w:tplc="1FCEAB4E">
      <w:start w:val="1"/>
      <w:numFmt w:val="decimal"/>
      <w:lvlText w:val="%1."/>
      <w:lvlJc w:val="left"/>
      <w:pPr>
        <w:ind w:left="1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18" w15:restartNumberingAfterBreak="0">
    <w:nsid w:val="4391431F"/>
    <w:multiLevelType w:val="hybridMultilevel"/>
    <w:tmpl w:val="10BEA5F6"/>
    <w:lvl w:ilvl="0" w:tplc="48A0B5FC">
      <w:start w:val="1"/>
      <w:numFmt w:val="decimal"/>
      <w:lvlText w:val="%1."/>
      <w:lvlJc w:val="left"/>
      <w:pPr>
        <w:ind w:left="1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19" w15:restartNumberingAfterBreak="0">
    <w:nsid w:val="44AC4990"/>
    <w:multiLevelType w:val="hybridMultilevel"/>
    <w:tmpl w:val="C0A06B44"/>
    <w:lvl w:ilvl="0" w:tplc="82EC0A44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3BFA600A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B73061AA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C8D76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7B3C0CA8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EC27B7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1A80D2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91B2E862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A9D01B84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8936708"/>
    <w:multiLevelType w:val="hybridMultilevel"/>
    <w:tmpl w:val="54B4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736D2"/>
    <w:multiLevelType w:val="hybridMultilevel"/>
    <w:tmpl w:val="FCC24A4E"/>
    <w:lvl w:ilvl="0" w:tplc="EFBA585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1043B"/>
    <w:multiLevelType w:val="hybridMultilevel"/>
    <w:tmpl w:val="07B62758"/>
    <w:lvl w:ilvl="0" w:tplc="AE522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3E65C58">
      <w:start w:val="1"/>
      <w:numFmt w:val="lowerLetter"/>
      <w:lvlText w:val="%2."/>
      <w:lvlJc w:val="left"/>
      <w:pPr>
        <w:ind w:left="1789" w:hanging="360"/>
      </w:pPr>
    </w:lvl>
    <w:lvl w:ilvl="2" w:tplc="3650E9F0">
      <w:start w:val="1"/>
      <w:numFmt w:val="lowerRoman"/>
      <w:lvlText w:val="%3."/>
      <w:lvlJc w:val="right"/>
      <w:pPr>
        <w:ind w:left="2509" w:hanging="180"/>
      </w:pPr>
    </w:lvl>
    <w:lvl w:ilvl="3" w:tplc="36C2012A">
      <w:start w:val="1"/>
      <w:numFmt w:val="decimal"/>
      <w:lvlText w:val="%4."/>
      <w:lvlJc w:val="left"/>
      <w:pPr>
        <w:ind w:left="3229" w:hanging="360"/>
      </w:pPr>
    </w:lvl>
    <w:lvl w:ilvl="4" w:tplc="2868AAF4">
      <w:start w:val="1"/>
      <w:numFmt w:val="lowerLetter"/>
      <w:lvlText w:val="%5."/>
      <w:lvlJc w:val="left"/>
      <w:pPr>
        <w:ind w:left="3949" w:hanging="360"/>
      </w:pPr>
    </w:lvl>
    <w:lvl w:ilvl="5" w:tplc="D8F24924">
      <w:start w:val="1"/>
      <w:numFmt w:val="lowerRoman"/>
      <w:lvlText w:val="%6."/>
      <w:lvlJc w:val="right"/>
      <w:pPr>
        <w:ind w:left="4669" w:hanging="180"/>
      </w:pPr>
    </w:lvl>
    <w:lvl w:ilvl="6" w:tplc="6E9AAD46">
      <w:start w:val="1"/>
      <w:numFmt w:val="decimal"/>
      <w:lvlText w:val="%7."/>
      <w:lvlJc w:val="left"/>
      <w:pPr>
        <w:ind w:left="5389" w:hanging="360"/>
      </w:pPr>
    </w:lvl>
    <w:lvl w:ilvl="7" w:tplc="0868CBB6">
      <w:start w:val="1"/>
      <w:numFmt w:val="lowerLetter"/>
      <w:lvlText w:val="%8."/>
      <w:lvlJc w:val="left"/>
      <w:pPr>
        <w:ind w:left="6109" w:hanging="360"/>
      </w:pPr>
    </w:lvl>
    <w:lvl w:ilvl="8" w:tplc="AA120758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53614A"/>
    <w:multiLevelType w:val="hybridMultilevel"/>
    <w:tmpl w:val="2DEAA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104E9"/>
    <w:multiLevelType w:val="hybridMultilevel"/>
    <w:tmpl w:val="2FF2DE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94811"/>
    <w:multiLevelType w:val="hybridMultilevel"/>
    <w:tmpl w:val="E3C475CE"/>
    <w:lvl w:ilvl="0" w:tplc="05E0A25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8C3C4FD8">
      <w:start w:val="1"/>
      <w:numFmt w:val="lowerLetter"/>
      <w:lvlText w:val="%2."/>
      <w:lvlJc w:val="left"/>
      <w:pPr>
        <w:ind w:left="1440" w:hanging="360"/>
      </w:pPr>
    </w:lvl>
    <w:lvl w:ilvl="2" w:tplc="8A6A7ADA">
      <w:start w:val="1"/>
      <w:numFmt w:val="lowerRoman"/>
      <w:lvlText w:val="%3."/>
      <w:lvlJc w:val="right"/>
      <w:pPr>
        <w:ind w:left="2160" w:hanging="180"/>
      </w:pPr>
    </w:lvl>
    <w:lvl w:ilvl="3" w:tplc="8D907464">
      <w:start w:val="1"/>
      <w:numFmt w:val="decimal"/>
      <w:lvlText w:val="%4."/>
      <w:lvlJc w:val="left"/>
      <w:pPr>
        <w:ind w:left="2880" w:hanging="360"/>
      </w:pPr>
    </w:lvl>
    <w:lvl w:ilvl="4" w:tplc="B9E2A9A6">
      <w:start w:val="1"/>
      <w:numFmt w:val="lowerLetter"/>
      <w:lvlText w:val="%5."/>
      <w:lvlJc w:val="left"/>
      <w:pPr>
        <w:ind w:left="3600" w:hanging="360"/>
      </w:pPr>
    </w:lvl>
    <w:lvl w:ilvl="5" w:tplc="F9D051F2">
      <w:start w:val="1"/>
      <w:numFmt w:val="lowerRoman"/>
      <w:lvlText w:val="%6."/>
      <w:lvlJc w:val="right"/>
      <w:pPr>
        <w:ind w:left="4320" w:hanging="180"/>
      </w:pPr>
    </w:lvl>
    <w:lvl w:ilvl="6" w:tplc="3C32A5EC">
      <w:start w:val="1"/>
      <w:numFmt w:val="decimal"/>
      <w:lvlText w:val="%7."/>
      <w:lvlJc w:val="left"/>
      <w:pPr>
        <w:ind w:left="5040" w:hanging="360"/>
      </w:pPr>
    </w:lvl>
    <w:lvl w:ilvl="7" w:tplc="BD82B3BC">
      <w:start w:val="1"/>
      <w:numFmt w:val="lowerLetter"/>
      <w:lvlText w:val="%8."/>
      <w:lvlJc w:val="left"/>
      <w:pPr>
        <w:ind w:left="5760" w:hanging="360"/>
      </w:pPr>
    </w:lvl>
    <w:lvl w:ilvl="8" w:tplc="DB0C0F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0"/>
  </w:num>
  <w:num w:numId="5">
    <w:abstractNumId w:val="18"/>
  </w:num>
  <w:num w:numId="6">
    <w:abstractNumId w:val="22"/>
  </w:num>
  <w:num w:numId="7">
    <w:abstractNumId w:val="8"/>
  </w:num>
  <w:num w:numId="8">
    <w:abstractNumId w:val="19"/>
  </w:num>
  <w:num w:numId="9">
    <w:abstractNumId w:val="14"/>
  </w:num>
  <w:num w:numId="10">
    <w:abstractNumId w:val="25"/>
  </w:num>
  <w:num w:numId="11">
    <w:abstractNumId w:val="1"/>
  </w:num>
  <w:num w:numId="12">
    <w:abstractNumId w:val="2"/>
  </w:num>
  <w:num w:numId="13">
    <w:abstractNumId w:val="21"/>
  </w:num>
  <w:num w:numId="14">
    <w:abstractNumId w:val="7"/>
  </w:num>
  <w:num w:numId="15">
    <w:abstractNumId w:val="20"/>
  </w:num>
  <w:num w:numId="16">
    <w:abstractNumId w:val="23"/>
  </w:num>
  <w:num w:numId="17">
    <w:abstractNumId w:val="24"/>
  </w:num>
  <w:num w:numId="18">
    <w:abstractNumId w:val="6"/>
  </w:num>
  <w:num w:numId="19">
    <w:abstractNumId w:val="12"/>
  </w:num>
  <w:num w:numId="20">
    <w:abstractNumId w:val="5"/>
  </w:num>
  <w:num w:numId="21">
    <w:abstractNumId w:val="3"/>
  </w:num>
  <w:num w:numId="22">
    <w:abstractNumId w:val="4"/>
  </w:num>
  <w:num w:numId="23">
    <w:abstractNumId w:val="9"/>
  </w:num>
  <w:num w:numId="24">
    <w:abstractNumId w:val="15"/>
  </w:num>
  <w:num w:numId="25">
    <w:abstractNumId w:val="1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B5"/>
    <w:rsid w:val="00000385"/>
    <w:rsid w:val="00000BE9"/>
    <w:rsid w:val="00001852"/>
    <w:rsid w:val="00002061"/>
    <w:rsid w:val="00003865"/>
    <w:rsid w:val="0000411C"/>
    <w:rsid w:val="00004C24"/>
    <w:rsid w:val="00005AD1"/>
    <w:rsid w:val="0000774E"/>
    <w:rsid w:val="00011687"/>
    <w:rsid w:val="00011DDC"/>
    <w:rsid w:val="0001286C"/>
    <w:rsid w:val="00013824"/>
    <w:rsid w:val="00013CD5"/>
    <w:rsid w:val="00014041"/>
    <w:rsid w:val="0001715E"/>
    <w:rsid w:val="00017715"/>
    <w:rsid w:val="00020CF0"/>
    <w:rsid w:val="00021CBA"/>
    <w:rsid w:val="0002275A"/>
    <w:rsid w:val="00023985"/>
    <w:rsid w:val="00026EF7"/>
    <w:rsid w:val="000303D8"/>
    <w:rsid w:val="00032AF4"/>
    <w:rsid w:val="00033A8F"/>
    <w:rsid w:val="00035284"/>
    <w:rsid w:val="00040BCA"/>
    <w:rsid w:val="00042C28"/>
    <w:rsid w:val="00042FF6"/>
    <w:rsid w:val="00046C07"/>
    <w:rsid w:val="00050665"/>
    <w:rsid w:val="00050842"/>
    <w:rsid w:val="0005154A"/>
    <w:rsid w:val="00052A75"/>
    <w:rsid w:val="00053ADE"/>
    <w:rsid w:val="0005648C"/>
    <w:rsid w:val="00057107"/>
    <w:rsid w:val="00060AC2"/>
    <w:rsid w:val="00060FAB"/>
    <w:rsid w:val="000622CE"/>
    <w:rsid w:val="00062806"/>
    <w:rsid w:val="00062873"/>
    <w:rsid w:val="00062BAD"/>
    <w:rsid w:val="0006365E"/>
    <w:rsid w:val="00064330"/>
    <w:rsid w:val="00064A23"/>
    <w:rsid w:val="00065B1D"/>
    <w:rsid w:val="00065D64"/>
    <w:rsid w:val="000667C3"/>
    <w:rsid w:val="000713C3"/>
    <w:rsid w:val="0007426C"/>
    <w:rsid w:val="000774F4"/>
    <w:rsid w:val="0007750F"/>
    <w:rsid w:val="00080920"/>
    <w:rsid w:val="00082349"/>
    <w:rsid w:val="00083B88"/>
    <w:rsid w:val="000844C3"/>
    <w:rsid w:val="000867B9"/>
    <w:rsid w:val="00086EE7"/>
    <w:rsid w:val="0009043C"/>
    <w:rsid w:val="00090774"/>
    <w:rsid w:val="000945D9"/>
    <w:rsid w:val="0009576C"/>
    <w:rsid w:val="00097AC6"/>
    <w:rsid w:val="00097E24"/>
    <w:rsid w:val="000A44A7"/>
    <w:rsid w:val="000A51E2"/>
    <w:rsid w:val="000A6B22"/>
    <w:rsid w:val="000B16FF"/>
    <w:rsid w:val="000B254D"/>
    <w:rsid w:val="000B5DD5"/>
    <w:rsid w:val="000B6CDB"/>
    <w:rsid w:val="000C3CCF"/>
    <w:rsid w:val="000C4128"/>
    <w:rsid w:val="000C4CE3"/>
    <w:rsid w:val="000C6AB7"/>
    <w:rsid w:val="000D219D"/>
    <w:rsid w:val="000D3E3E"/>
    <w:rsid w:val="000D560D"/>
    <w:rsid w:val="000D7248"/>
    <w:rsid w:val="000D72D2"/>
    <w:rsid w:val="000D78BB"/>
    <w:rsid w:val="000E33F2"/>
    <w:rsid w:val="000E4518"/>
    <w:rsid w:val="000E5AB5"/>
    <w:rsid w:val="000E7CBC"/>
    <w:rsid w:val="000F2101"/>
    <w:rsid w:val="000F2FE3"/>
    <w:rsid w:val="000F664A"/>
    <w:rsid w:val="000F789E"/>
    <w:rsid w:val="00103179"/>
    <w:rsid w:val="00111CF0"/>
    <w:rsid w:val="0011494C"/>
    <w:rsid w:val="00120B8F"/>
    <w:rsid w:val="0012113E"/>
    <w:rsid w:val="001219F2"/>
    <w:rsid w:val="00122A18"/>
    <w:rsid w:val="0012306C"/>
    <w:rsid w:val="00126F8C"/>
    <w:rsid w:val="00127794"/>
    <w:rsid w:val="00130621"/>
    <w:rsid w:val="00131E83"/>
    <w:rsid w:val="00132640"/>
    <w:rsid w:val="00136C5C"/>
    <w:rsid w:val="00137BA9"/>
    <w:rsid w:val="00140327"/>
    <w:rsid w:val="001405D1"/>
    <w:rsid w:val="0014204B"/>
    <w:rsid w:val="001428B7"/>
    <w:rsid w:val="00143315"/>
    <w:rsid w:val="001464C3"/>
    <w:rsid w:val="001470F4"/>
    <w:rsid w:val="00150419"/>
    <w:rsid w:val="00152C72"/>
    <w:rsid w:val="00154DE4"/>
    <w:rsid w:val="00155622"/>
    <w:rsid w:val="00155A8E"/>
    <w:rsid w:val="00157A00"/>
    <w:rsid w:val="00160708"/>
    <w:rsid w:val="00162E49"/>
    <w:rsid w:val="00166B73"/>
    <w:rsid w:val="00167ED8"/>
    <w:rsid w:val="00170B3D"/>
    <w:rsid w:val="00171AF3"/>
    <w:rsid w:val="00174449"/>
    <w:rsid w:val="0017479A"/>
    <w:rsid w:val="00177B10"/>
    <w:rsid w:val="00177F54"/>
    <w:rsid w:val="00182800"/>
    <w:rsid w:val="00184513"/>
    <w:rsid w:val="0018517C"/>
    <w:rsid w:val="001868D5"/>
    <w:rsid w:val="00186D25"/>
    <w:rsid w:val="00186E2E"/>
    <w:rsid w:val="00186F77"/>
    <w:rsid w:val="001872D1"/>
    <w:rsid w:val="0019228A"/>
    <w:rsid w:val="0019307D"/>
    <w:rsid w:val="00196841"/>
    <w:rsid w:val="001978E0"/>
    <w:rsid w:val="001A0728"/>
    <w:rsid w:val="001A1898"/>
    <w:rsid w:val="001A1B0C"/>
    <w:rsid w:val="001A2CD8"/>
    <w:rsid w:val="001A5B5C"/>
    <w:rsid w:val="001A6165"/>
    <w:rsid w:val="001B087A"/>
    <w:rsid w:val="001B200A"/>
    <w:rsid w:val="001B3BEF"/>
    <w:rsid w:val="001B7C57"/>
    <w:rsid w:val="001C06C7"/>
    <w:rsid w:val="001C2B17"/>
    <w:rsid w:val="001C415A"/>
    <w:rsid w:val="001C4935"/>
    <w:rsid w:val="001C5C24"/>
    <w:rsid w:val="001C717D"/>
    <w:rsid w:val="001D018E"/>
    <w:rsid w:val="001D0E91"/>
    <w:rsid w:val="001D33E6"/>
    <w:rsid w:val="001D356F"/>
    <w:rsid w:val="001E09DC"/>
    <w:rsid w:val="001E387F"/>
    <w:rsid w:val="001E431E"/>
    <w:rsid w:val="001E44D1"/>
    <w:rsid w:val="001E591E"/>
    <w:rsid w:val="001E64ED"/>
    <w:rsid w:val="001F5F1D"/>
    <w:rsid w:val="001F678F"/>
    <w:rsid w:val="001F6BB8"/>
    <w:rsid w:val="00201517"/>
    <w:rsid w:val="002021DE"/>
    <w:rsid w:val="00202674"/>
    <w:rsid w:val="0020337F"/>
    <w:rsid w:val="00206F3F"/>
    <w:rsid w:val="0021098B"/>
    <w:rsid w:val="00210E70"/>
    <w:rsid w:val="00212FB0"/>
    <w:rsid w:val="00215135"/>
    <w:rsid w:val="00215412"/>
    <w:rsid w:val="00216888"/>
    <w:rsid w:val="00221722"/>
    <w:rsid w:val="00222954"/>
    <w:rsid w:val="002239B5"/>
    <w:rsid w:val="00224750"/>
    <w:rsid w:val="002255FD"/>
    <w:rsid w:val="00226252"/>
    <w:rsid w:val="00226C52"/>
    <w:rsid w:val="00227B5A"/>
    <w:rsid w:val="00235EEF"/>
    <w:rsid w:val="002409ED"/>
    <w:rsid w:val="002414F2"/>
    <w:rsid w:val="002416AD"/>
    <w:rsid w:val="0024343D"/>
    <w:rsid w:val="00244024"/>
    <w:rsid w:val="00244B04"/>
    <w:rsid w:val="002459F3"/>
    <w:rsid w:val="00250564"/>
    <w:rsid w:val="00251D76"/>
    <w:rsid w:val="00252772"/>
    <w:rsid w:val="002533DF"/>
    <w:rsid w:val="00253AB0"/>
    <w:rsid w:val="0025406A"/>
    <w:rsid w:val="00254205"/>
    <w:rsid w:val="00255931"/>
    <w:rsid w:val="00256144"/>
    <w:rsid w:val="002565C1"/>
    <w:rsid w:val="00257691"/>
    <w:rsid w:val="00257BA6"/>
    <w:rsid w:val="0026070D"/>
    <w:rsid w:val="00260A82"/>
    <w:rsid w:val="00262687"/>
    <w:rsid w:val="002637AA"/>
    <w:rsid w:val="00265E27"/>
    <w:rsid w:val="00265FDF"/>
    <w:rsid w:val="002677F2"/>
    <w:rsid w:val="00270101"/>
    <w:rsid w:val="002723F1"/>
    <w:rsid w:val="00273FC0"/>
    <w:rsid w:val="002756B2"/>
    <w:rsid w:val="00275813"/>
    <w:rsid w:val="00276E11"/>
    <w:rsid w:val="00277158"/>
    <w:rsid w:val="00277A1C"/>
    <w:rsid w:val="0028024E"/>
    <w:rsid w:val="0028190D"/>
    <w:rsid w:val="00281CC3"/>
    <w:rsid w:val="0028640D"/>
    <w:rsid w:val="00286A38"/>
    <w:rsid w:val="00290033"/>
    <w:rsid w:val="00290045"/>
    <w:rsid w:val="002917E8"/>
    <w:rsid w:val="0029296B"/>
    <w:rsid w:val="00293EAE"/>
    <w:rsid w:val="002956D4"/>
    <w:rsid w:val="002A0E97"/>
    <w:rsid w:val="002A27AD"/>
    <w:rsid w:val="002A4923"/>
    <w:rsid w:val="002A5D53"/>
    <w:rsid w:val="002A7750"/>
    <w:rsid w:val="002B25A4"/>
    <w:rsid w:val="002B2CD7"/>
    <w:rsid w:val="002B37DF"/>
    <w:rsid w:val="002B5E29"/>
    <w:rsid w:val="002B5EB5"/>
    <w:rsid w:val="002B644C"/>
    <w:rsid w:val="002C4299"/>
    <w:rsid w:val="002C66DB"/>
    <w:rsid w:val="002D387C"/>
    <w:rsid w:val="002D4101"/>
    <w:rsid w:val="002D4A47"/>
    <w:rsid w:val="002D527F"/>
    <w:rsid w:val="002D5D92"/>
    <w:rsid w:val="002D6730"/>
    <w:rsid w:val="002E0527"/>
    <w:rsid w:val="002E0FCD"/>
    <w:rsid w:val="002E248E"/>
    <w:rsid w:val="002E25C4"/>
    <w:rsid w:val="002E5BEA"/>
    <w:rsid w:val="002E6990"/>
    <w:rsid w:val="002E6CD1"/>
    <w:rsid w:val="002F30BC"/>
    <w:rsid w:val="002F5720"/>
    <w:rsid w:val="002F59D5"/>
    <w:rsid w:val="00300230"/>
    <w:rsid w:val="00300FEA"/>
    <w:rsid w:val="00307947"/>
    <w:rsid w:val="00307A4C"/>
    <w:rsid w:val="0031019E"/>
    <w:rsid w:val="0031210F"/>
    <w:rsid w:val="00313653"/>
    <w:rsid w:val="00315394"/>
    <w:rsid w:val="0031637F"/>
    <w:rsid w:val="00316F5B"/>
    <w:rsid w:val="0031769D"/>
    <w:rsid w:val="00321B59"/>
    <w:rsid w:val="003220FA"/>
    <w:rsid w:val="00327548"/>
    <w:rsid w:val="00331256"/>
    <w:rsid w:val="00332146"/>
    <w:rsid w:val="0033428C"/>
    <w:rsid w:val="00335E8C"/>
    <w:rsid w:val="003413EA"/>
    <w:rsid w:val="003439F5"/>
    <w:rsid w:val="003444FD"/>
    <w:rsid w:val="00346ADE"/>
    <w:rsid w:val="00351B62"/>
    <w:rsid w:val="00352446"/>
    <w:rsid w:val="00354B11"/>
    <w:rsid w:val="00354DF9"/>
    <w:rsid w:val="003562FA"/>
    <w:rsid w:val="003579A4"/>
    <w:rsid w:val="003579AA"/>
    <w:rsid w:val="003603E4"/>
    <w:rsid w:val="00360DDE"/>
    <w:rsid w:val="00361B45"/>
    <w:rsid w:val="003625B0"/>
    <w:rsid w:val="00362B00"/>
    <w:rsid w:val="00363F9D"/>
    <w:rsid w:val="0036592E"/>
    <w:rsid w:val="0036598E"/>
    <w:rsid w:val="00367078"/>
    <w:rsid w:val="00370ACB"/>
    <w:rsid w:val="00370EFA"/>
    <w:rsid w:val="0037257B"/>
    <w:rsid w:val="00372960"/>
    <w:rsid w:val="00373DC1"/>
    <w:rsid w:val="00373E30"/>
    <w:rsid w:val="00374757"/>
    <w:rsid w:val="0037476F"/>
    <w:rsid w:val="0037535A"/>
    <w:rsid w:val="003755CE"/>
    <w:rsid w:val="0037788B"/>
    <w:rsid w:val="00382266"/>
    <w:rsid w:val="003841B5"/>
    <w:rsid w:val="00384DA1"/>
    <w:rsid w:val="00386C4E"/>
    <w:rsid w:val="00386F52"/>
    <w:rsid w:val="0038738C"/>
    <w:rsid w:val="00387A35"/>
    <w:rsid w:val="00390105"/>
    <w:rsid w:val="00391306"/>
    <w:rsid w:val="0039196D"/>
    <w:rsid w:val="00391FB3"/>
    <w:rsid w:val="0039308B"/>
    <w:rsid w:val="00395471"/>
    <w:rsid w:val="003954EE"/>
    <w:rsid w:val="003964E8"/>
    <w:rsid w:val="003964FA"/>
    <w:rsid w:val="0039769B"/>
    <w:rsid w:val="003A0937"/>
    <w:rsid w:val="003A37E3"/>
    <w:rsid w:val="003A7614"/>
    <w:rsid w:val="003A7F32"/>
    <w:rsid w:val="003B1457"/>
    <w:rsid w:val="003B1C62"/>
    <w:rsid w:val="003B3293"/>
    <w:rsid w:val="003B51BE"/>
    <w:rsid w:val="003B6743"/>
    <w:rsid w:val="003B6B91"/>
    <w:rsid w:val="003C1D87"/>
    <w:rsid w:val="003C478D"/>
    <w:rsid w:val="003C4CB7"/>
    <w:rsid w:val="003C5785"/>
    <w:rsid w:val="003C66BA"/>
    <w:rsid w:val="003C6876"/>
    <w:rsid w:val="003C7779"/>
    <w:rsid w:val="003D0857"/>
    <w:rsid w:val="003D0E8B"/>
    <w:rsid w:val="003D3C15"/>
    <w:rsid w:val="003D44AB"/>
    <w:rsid w:val="003D4626"/>
    <w:rsid w:val="003D5CD7"/>
    <w:rsid w:val="003D74FA"/>
    <w:rsid w:val="003E6A76"/>
    <w:rsid w:val="003F0A41"/>
    <w:rsid w:val="003F3649"/>
    <w:rsid w:val="003F4FD8"/>
    <w:rsid w:val="003F5B43"/>
    <w:rsid w:val="003F6D4C"/>
    <w:rsid w:val="003F7546"/>
    <w:rsid w:val="003F76D2"/>
    <w:rsid w:val="00400EE9"/>
    <w:rsid w:val="00403768"/>
    <w:rsid w:val="00403A76"/>
    <w:rsid w:val="00405841"/>
    <w:rsid w:val="00407904"/>
    <w:rsid w:val="00407BA1"/>
    <w:rsid w:val="00407EF4"/>
    <w:rsid w:val="00410300"/>
    <w:rsid w:val="00411746"/>
    <w:rsid w:val="004145B9"/>
    <w:rsid w:val="00414DFE"/>
    <w:rsid w:val="0041524E"/>
    <w:rsid w:val="0041692B"/>
    <w:rsid w:val="00417718"/>
    <w:rsid w:val="00417AF1"/>
    <w:rsid w:val="00417CBB"/>
    <w:rsid w:val="004246DF"/>
    <w:rsid w:val="00426BB6"/>
    <w:rsid w:val="00426DEE"/>
    <w:rsid w:val="0042739F"/>
    <w:rsid w:val="00427AD8"/>
    <w:rsid w:val="004306C6"/>
    <w:rsid w:val="00430CE3"/>
    <w:rsid w:val="00431620"/>
    <w:rsid w:val="004328BE"/>
    <w:rsid w:val="00432C1F"/>
    <w:rsid w:val="0043385D"/>
    <w:rsid w:val="004338D8"/>
    <w:rsid w:val="00435624"/>
    <w:rsid w:val="0043678D"/>
    <w:rsid w:val="00437BC9"/>
    <w:rsid w:val="00442531"/>
    <w:rsid w:val="00444058"/>
    <w:rsid w:val="004465BE"/>
    <w:rsid w:val="004478BB"/>
    <w:rsid w:val="004504C5"/>
    <w:rsid w:val="00451208"/>
    <w:rsid w:val="00452538"/>
    <w:rsid w:val="00453211"/>
    <w:rsid w:val="004549A3"/>
    <w:rsid w:val="00454DEE"/>
    <w:rsid w:val="00456DCA"/>
    <w:rsid w:val="004574D5"/>
    <w:rsid w:val="00457991"/>
    <w:rsid w:val="004615C2"/>
    <w:rsid w:val="004625AA"/>
    <w:rsid w:val="00463FC2"/>
    <w:rsid w:val="00465020"/>
    <w:rsid w:val="00465BD9"/>
    <w:rsid w:val="00471316"/>
    <w:rsid w:val="00471739"/>
    <w:rsid w:val="004724EA"/>
    <w:rsid w:val="00473C52"/>
    <w:rsid w:val="00473EFC"/>
    <w:rsid w:val="004740D2"/>
    <w:rsid w:val="004742A8"/>
    <w:rsid w:val="0047445A"/>
    <w:rsid w:val="00475F8B"/>
    <w:rsid w:val="00476A07"/>
    <w:rsid w:val="00477A94"/>
    <w:rsid w:val="00480300"/>
    <w:rsid w:val="0048062C"/>
    <w:rsid w:val="00481CFC"/>
    <w:rsid w:val="004838E6"/>
    <w:rsid w:val="00485E1F"/>
    <w:rsid w:val="00486844"/>
    <w:rsid w:val="00491202"/>
    <w:rsid w:val="004934D1"/>
    <w:rsid w:val="00493CE3"/>
    <w:rsid w:val="00494798"/>
    <w:rsid w:val="00497283"/>
    <w:rsid w:val="0049755B"/>
    <w:rsid w:val="004A5470"/>
    <w:rsid w:val="004A64CA"/>
    <w:rsid w:val="004A6AE6"/>
    <w:rsid w:val="004A703B"/>
    <w:rsid w:val="004B2C7C"/>
    <w:rsid w:val="004B4EFB"/>
    <w:rsid w:val="004B7216"/>
    <w:rsid w:val="004C0596"/>
    <w:rsid w:val="004C3AD0"/>
    <w:rsid w:val="004C3D8E"/>
    <w:rsid w:val="004C4566"/>
    <w:rsid w:val="004D04D2"/>
    <w:rsid w:val="004D0688"/>
    <w:rsid w:val="004D1437"/>
    <w:rsid w:val="004D1BA1"/>
    <w:rsid w:val="004D246F"/>
    <w:rsid w:val="004D27BB"/>
    <w:rsid w:val="004D29CA"/>
    <w:rsid w:val="004D3324"/>
    <w:rsid w:val="004D3781"/>
    <w:rsid w:val="004D5C4A"/>
    <w:rsid w:val="004D6CF5"/>
    <w:rsid w:val="004D7BDB"/>
    <w:rsid w:val="004E0F15"/>
    <w:rsid w:val="004E2346"/>
    <w:rsid w:val="004E2AC5"/>
    <w:rsid w:val="004E6EC7"/>
    <w:rsid w:val="004E73B2"/>
    <w:rsid w:val="004F2B6F"/>
    <w:rsid w:val="004F2BE5"/>
    <w:rsid w:val="004F3E16"/>
    <w:rsid w:val="004F4935"/>
    <w:rsid w:val="004F561D"/>
    <w:rsid w:val="00500671"/>
    <w:rsid w:val="005031AD"/>
    <w:rsid w:val="005060B1"/>
    <w:rsid w:val="005109F6"/>
    <w:rsid w:val="00510CE8"/>
    <w:rsid w:val="005117D7"/>
    <w:rsid w:val="005123D5"/>
    <w:rsid w:val="005132C2"/>
    <w:rsid w:val="005132EA"/>
    <w:rsid w:val="00513ABC"/>
    <w:rsid w:val="00515629"/>
    <w:rsid w:val="00515630"/>
    <w:rsid w:val="00515734"/>
    <w:rsid w:val="00515866"/>
    <w:rsid w:val="0051648E"/>
    <w:rsid w:val="005171C9"/>
    <w:rsid w:val="00517E56"/>
    <w:rsid w:val="0052474B"/>
    <w:rsid w:val="00524F27"/>
    <w:rsid w:val="005269EB"/>
    <w:rsid w:val="005274AE"/>
    <w:rsid w:val="005320A3"/>
    <w:rsid w:val="0053249E"/>
    <w:rsid w:val="005341E6"/>
    <w:rsid w:val="00535889"/>
    <w:rsid w:val="0054082B"/>
    <w:rsid w:val="005450F8"/>
    <w:rsid w:val="005462D1"/>
    <w:rsid w:val="0054776F"/>
    <w:rsid w:val="005511A3"/>
    <w:rsid w:val="005516DA"/>
    <w:rsid w:val="00552A48"/>
    <w:rsid w:val="0055508C"/>
    <w:rsid w:val="00555314"/>
    <w:rsid w:val="00560D3B"/>
    <w:rsid w:val="00561FFB"/>
    <w:rsid w:val="00563D00"/>
    <w:rsid w:val="00564D9F"/>
    <w:rsid w:val="00565899"/>
    <w:rsid w:val="00565CB8"/>
    <w:rsid w:val="005678AC"/>
    <w:rsid w:val="005717A1"/>
    <w:rsid w:val="00576538"/>
    <w:rsid w:val="005807D7"/>
    <w:rsid w:val="005812B6"/>
    <w:rsid w:val="00581A88"/>
    <w:rsid w:val="005871FE"/>
    <w:rsid w:val="00593BD0"/>
    <w:rsid w:val="00595482"/>
    <w:rsid w:val="00595580"/>
    <w:rsid w:val="00595E20"/>
    <w:rsid w:val="00595FD9"/>
    <w:rsid w:val="00597CAF"/>
    <w:rsid w:val="00597FBF"/>
    <w:rsid w:val="005A024D"/>
    <w:rsid w:val="005A0977"/>
    <w:rsid w:val="005A2828"/>
    <w:rsid w:val="005A3615"/>
    <w:rsid w:val="005A67A3"/>
    <w:rsid w:val="005A7692"/>
    <w:rsid w:val="005B1B4E"/>
    <w:rsid w:val="005B2FF8"/>
    <w:rsid w:val="005B4026"/>
    <w:rsid w:val="005B4ABF"/>
    <w:rsid w:val="005C016D"/>
    <w:rsid w:val="005C0667"/>
    <w:rsid w:val="005C07AE"/>
    <w:rsid w:val="005C1AD6"/>
    <w:rsid w:val="005C2D23"/>
    <w:rsid w:val="005C2F1C"/>
    <w:rsid w:val="005C39AC"/>
    <w:rsid w:val="005C4BCD"/>
    <w:rsid w:val="005C5001"/>
    <w:rsid w:val="005C530A"/>
    <w:rsid w:val="005C57E8"/>
    <w:rsid w:val="005C5827"/>
    <w:rsid w:val="005D07EA"/>
    <w:rsid w:val="005D2A6C"/>
    <w:rsid w:val="005D3388"/>
    <w:rsid w:val="005E2019"/>
    <w:rsid w:val="005E247A"/>
    <w:rsid w:val="005E2BCA"/>
    <w:rsid w:val="005E334D"/>
    <w:rsid w:val="005E3A7F"/>
    <w:rsid w:val="005E4A07"/>
    <w:rsid w:val="005E6358"/>
    <w:rsid w:val="005E6B9F"/>
    <w:rsid w:val="005E7348"/>
    <w:rsid w:val="005E7BD6"/>
    <w:rsid w:val="005F0F63"/>
    <w:rsid w:val="005F3F16"/>
    <w:rsid w:val="005F4215"/>
    <w:rsid w:val="005F7685"/>
    <w:rsid w:val="006011AA"/>
    <w:rsid w:val="00601F90"/>
    <w:rsid w:val="00602AAA"/>
    <w:rsid w:val="00603652"/>
    <w:rsid w:val="00603D68"/>
    <w:rsid w:val="0060545F"/>
    <w:rsid w:val="00605859"/>
    <w:rsid w:val="00612483"/>
    <w:rsid w:val="00613541"/>
    <w:rsid w:val="00614590"/>
    <w:rsid w:val="00614920"/>
    <w:rsid w:val="006156EB"/>
    <w:rsid w:val="00615DAC"/>
    <w:rsid w:val="00620DDE"/>
    <w:rsid w:val="00622838"/>
    <w:rsid w:val="0062458C"/>
    <w:rsid w:val="006259EC"/>
    <w:rsid w:val="00625A32"/>
    <w:rsid w:val="00626021"/>
    <w:rsid w:val="00626A36"/>
    <w:rsid w:val="00630891"/>
    <w:rsid w:val="00632BB4"/>
    <w:rsid w:val="0063305D"/>
    <w:rsid w:val="00633E1F"/>
    <w:rsid w:val="00637A4B"/>
    <w:rsid w:val="00637EA5"/>
    <w:rsid w:val="0064065A"/>
    <w:rsid w:val="00641BD4"/>
    <w:rsid w:val="0064293C"/>
    <w:rsid w:val="00642A6E"/>
    <w:rsid w:val="00645A63"/>
    <w:rsid w:val="006464AB"/>
    <w:rsid w:val="00650960"/>
    <w:rsid w:val="0065153E"/>
    <w:rsid w:val="00651EF3"/>
    <w:rsid w:val="00652694"/>
    <w:rsid w:val="006544E1"/>
    <w:rsid w:val="006549BF"/>
    <w:rsid w:val="0065599C"/>
    <w:rsid w:val="00655BD9"/>
    <w:rsid w:val="006575B0"/>
    <w:rsid w:val="00657B44"/>
    <w:rsid w:val="0066084B"/>
    <w:rsid w:val="00660BDC"/>
    <w:rsid w:val="006613C4"/>
    <w:rsid w:val="00662347"/>
    <w:rsid w:val="006640FE"/>
    <w:rsid w:val="00665CC5"/>
    <w:rsid w:val="00670B81"/>
    <w:rsid w:val="00675A79"/>
    <w:rsid w:val="00676294"/>
    <w:rsid w:val="00677615"/>
    <w:rsid w:val="00677B8D"/>
    <w:rsid w:val="00681D2D"/>
    <w:rsid w:val="0068232E"/>
    <w:rsid w:val="00682D64"/>
    <w:rsid w:val="006830FD"/>
    <w:rsid w:val="00683702"/>
    <w:rsid w:val="006843A9"/>
    <w:rsid w:val="006849DD"/>
    <w:rsid w:val="00684D89"/>
    <w:rsid w:val="00684E2A"/>
    <w:rsid w:val="0068568F"/>
    <w:rsid w:val="0068602A"/>
    <w:rsid w:val="00686E62"/>
    <w:rsid w:val="00687A0E"/>
    <w:rsid w:val="00687E40"/>
    <w:rsid w:val="00690FFB"/>
    <w:rsid w:val="006911F2"/>
    <w:rsid w:val="00694A34"/>
    <w:rsid w:val="0069506E"/>
    <w:rsid w:val="00696BE4"/>
    <w:rsid w:val="006975B1"/>
    <w:rsid w:val="00697917"/>
    <w:rsid w:val="006A350F"/>
    <w:rsid w:val="006A6F53"/>
    <w:rsid w:val="006A720B"/>
    <w:rsid w:val="006B09B4"/>
    <w:rsid w:val="006B1BEC"/>
    <w:rsid w:val="006B4BCA"/>
    <w:rsid w:val="006B5791"/>
    <w:rsid w:val="006C0065"/>
    <w:rsid w:val="006C288F"/>
    <w:rsid w:val="006C4D34"/>
    <w:rsid w:val="006C5ADA"/>
    <w:rsid w:val="006C5D0A"/>
    <w:rsid w:val="006C5E11"/>
    <w:rsid w:val="006C65A5"/>
    <w:rsid w:val="006C77AB"/>
    <w:rsid w:val="006D0803"/>
    <w:rsid w:val="006D2B7B"/>
    <w:rsid w:val="006D2C4B"/>
    <w:rsid w:val="006D359D"/>
    <w:rsid w:val="006D4F7F"/>
    <w:rsid w:val="006D50A6"/>
    <w:rsid w:val="006D76FE"/>
    <w:rsid w:val="006E0726"/>
    <w:rsid w:val="006E25BB"/>
    <w:rsid w:val="006E3155"/>
    <w:rsid w:val="006E5EB9"/>
    <w:rsid w:val="006E76E8"/>
    <w:rsid w:val="006F2F5D"/>
    <w:rsid w:val="006F47A7"/>
    <w:rsid w:val="006F48AE"/>
    <w:rsid w:val="006F49CE"/>
    <w:rsid w:val="006F4DFC"/>
    <w:rsid w:val="006F6533"/>
    <w:rsid w:val="007011F2"/>
    <w:rsid w:val="0070143D"/>
    <w:rsid w:val="00701961"/>
    <w:rsid w:val="00702A1E"/>
    <w:rsid w:val="0070338C"/>
    <w:rsid w:val="00704437"/>
    <w:rsid w:val="007045AF"/>
    <w:rsid w:val="00706E00"/>
    <w:rsid w:val="00707111"/>
    <w:rsid w:val="00707808"/>
    <w:rsid w:val="00713662"/>
    <w:rsid w:val="007146D5"/>
    <w:rsid w:val="00714737"/>
    <w:rsid w:val="007161F9"/>
    <w:rsid w:val="00716D94"/>
    <w:rsid w:val="00716E67"/>
    <w:rsid w:val="007236D8"/>
    <w:rsid w:val="00723847"/>
    <w:rsid w:val="00723BC0"/>
    <w:rsid w:val="007244F7"/>
    <w:rsid w:val="00725186"/>
    <w:rsid w:val="00727FB5"/>
    <w:rsid w:val="007300EF"/>
    <w:rsid w:val="00730907"/>
    <w:rsid w:val="00730978"/>
    <w:rsid w:val="00730A2E"/>
    <w:rsid w:val="007323BB"/>
    <w:rsid w:val="00733973"/>
    <w:rsid w:val="00734EC1"/>
    <w:rsid w:val="0073514B"/>
    <w:rsid w:val="0073784A"/>
    <w:rsid w:val="00743713"/>
    <w:rsid w:val="00743F1B"/>
    <w:rsid w:val="00744C3D"/>
    <w:rsid w:val="00744CD4"/>
    <w:rsid w:val="00745340"/>
    <w:rsid w:val="00745820"/>
    <w:rsid w:val="007463B3"/>
    <w:rsid w:val="00747BC5"/>
    <w:rsid w:val="007510E2"/>
    <w:rsid w:val="007518F3"/>
    <w:rsid w:val="00751E9B"/>
    <w:rsid w:val="00752743"/>
    <w:rsid w:val="00753600"/>
    <w:rsid w:val="00753AA3"/>
    <w:rsid w:val="00754CBB"/>
    <w:rsid w:val="00755BB5"/>
    <w:rsid w:val="00755E07"/>
    <w:rsid w:val="00756699"/>
    <w:rsid w:val="00761DB2"/>
    <w:rsid w:val="00767963"/>
    <w:rsid w:val="00770A7D"/>
    <w:rsid w:val="00770ADE"/>
    <w:rsid w:val="007711F6"/>
    <w:rsid w:val="00771414"/>
    <w:rsid w:val="007725E4"/>
    <w:rsid w:val="00773B53"/>
    <w:rsid w:val="00774D1A"/>
    <w:rsid w:val="00775D51"/>
    <w:rsid w:val="007818BB"/>
    <w:rsid w:val="00781CE9"/>
    <w:rsid w:val="007837C2"/>
    <w:rsid w:val="00783ABF"/>
    <w:rsid w:val="00786DB7"/>
    <w:rsid w:val="007907D7"/>
    <w:rsid w:val="007909F4"/>
    <w:rsid w:val="00790A76"/>
    <w:rsid w:val="00793585"/>
    <w:rsid w:val="00793CC8"/>
    <w:rsid w:val="007953B4"/>
    <w:rsid w:val="00796AB3"/>
    <w:rsid w:val="007A3047"/>
    <w:rsid w:val="007A314F"/>
    <w:rsid w:val="007A43B1"/>
    <w:rsid w:val="007A4586"/>
    <w:rsid w:val="007A6A0B"/>
    <w:rsid w:val="007A7A94"/>
    <w:rsid w:val="007B0874"/>
    <w:rsid w:val="007B31DF"/>
    <w:rsid w:val="007B3C23"/>
    <w:rsid w:val="007B3F0D"/>
    <w:rsid w:val="007B7001"/>
    <w:rsid w:val="007B7AB1"/>
    <w:rsid w:val="007C0B83"/>
    <w:rsid w:val="007C12D4"/>
    <w:rsid w:val="007C2873"/>
    <w:rsid w:val="007C3F36"/>
    <w:rsid w:val="007C4295"/>
    <w:rsid w:val="007C534A"/>
    <w:rsid w:val="007C5482"/>
    <w:rsid w:val="007C5483"/>
    <w:rsid w:val="007C668F"/>
    <w:rsid w:val="007D27D0"/>
    <w:rsid w:val="007D40DE"/>
    <w:rsid w:val="007D497D"/>
    <w:rsid w:val="007D5245"/>
    <w:rsid w:val="007D67E2"/>
    <w:rsid w:val="007D7057"/>
    <w:rsid w:val="007D75B7"/>
    <w:rsid w:val="007E1EAB"/>
    <w:rsid w:val="007E205C"/>
    <w:rsid w:val="007E4A0A"/>
    <w:rsid w:val="007E68AD"/>
    <w:rsid w:val="007F21ED"/>
    <w:rsid w:val="007F2FE9"/>
    <w:rsid w:val="007F3190"/>
    <w:rsid w:val="007F37C8"/>
    <w:rsid w:val="007F3DB5"/>
    <w:rsid w:val="007F52FE"/>
    <w:rsid w:val="007F5B81"/>
    <w:rsid w:val="007F65B3"/>
    <w:rsid w:val="007F7270"/>
    <w:rsid w:val="00800B20"/>
    <w:rsid w:val="00800B31"/>
    <w:rsid w:val="00801E18"/>
    <w:rsid w:val="008039CB"/>
    <w:rsid w:val="00803E26"/>
    <w:rsid w:val="00803F88"/>
    <w:rsid w:val="00805102"/>
    <w:rsid w:val="00805511"/>
    <w:rsid w:val="0080709F"/>
    <w:rsid w:val="00811A91"/>
    <w:rsid w:val="00820DB1"/>
    <w:rsid w:val="00821E65"/>
    <w:rsid w:val="00822790"/>
    <w:rsid w:val="00822B0F"/>
    <w:rsid w:val="008255E6"/>
    <w:rsid w:val="00825BD8"/>
    <w:rsid w:val="0083557F"/>
    <w:rsid w:val="00836E51"/>
    <w:rsid w:val="0084036B"/>
    <w:rsid w:val="008425FC"/>
    <w:rsid w:val="00843134"/>
    <w:rsid w:val="00844CCE"/>
    <w:rsid w:val="0084546D"/>
    <w:rsid w:val="008457A6"/>
    <w:rsid w:val="008468B3"/>
    <w:rsid w:val="00847A33"/>
    <w:rsid w:val="00851AAD"/>
    <w:rsid w:val="00851B45"/>
    <w:rsid w:val="0085419A"/>
    <w:rsid w:val="00854724"/>
    <w:rsid w:val="00855043"/>
    <w:rsid w:val="008550FA"/>
    <w:rsid w:val="00855CCF"/>
    <w:rsid w:val="00856096"/>
    <w:rsid w:val="00856D47"/>
    <w:rsid w:val="00861013"/>
    <w:rsid w:val="0086212D"/>
    <w:rsid w:val="008622D2"/>
    <w:rsid w:val="00862CC9"/>
    <w:rsid w:val="0086487A"/>
    <w:rsid w:val="00864ECC"/>
    <w:rsid w:val="0086526E"/>
    <w:rsid w:val="00865E28"/>
    <w:rsid w:val="008663E9"/>
    <w:rsid w:val="008679D8"/>
    <w:rsid w:val="008701D2"/>
    <w:rsid w:val="00876EA4"/>
    <w:rsid w:val="00882A4A"/>
    <w:rsid w:val="0088492C"/>
    <w:rsid w:val="00887140"/>
    <w:rsid w:val="00887B47"/>
    <w:rsid w:val="0089086C"/>
    <w:rsid w:val="00890A54"/>
    <w:rsid w:val="00890E05"/>
    <w:rsid w:val="008920B8"/>
    <w:rsid w:val="00892B83"/>
    <w:rsid w:val="00892BA7"/>
    <w:rsid w:val="0089313B"/>
    <w:rsid w:val="00893226"/>
    <w:rsid w:val="008944C7"/>
    <w:rsid w:val="00897574"/>
    <w:rsid w:val="008A04E2"/>
    <w:rsid w:val="008A0D4F"/>
    <w:rsid w:val="008A3936"/>
    <w:rsid w:val="008A4825"/>
    <w:rsid w:val="008A58B7"/>
    <w:rsid w:val="008A6109"/>
    <w:rsid w:val="008A743A"/>
    <w:rsid w:val="008A7DF6"/>
    <w:rsid w:val="008A7F71"/>
    <w:rsid w:val="008B0B34"/>
    <w:rsid w:val="008B0D27"/>
    <w:rsid w:val="008B23D7"/>
    <w:rsid w:val="008B49D6"/>
    <w:rsid w:val="008B6974"/>
    <w:rsid w:val="008B7190"/>
    <w:rsid w:val="008B7C40"/>
    <w:rsid w:val="008C06B1"/>
    <w:rsid w:val="008C1BE9"/>
    <w:rsid w:val="008C206C"/>
    <w:rsid w:val="008C2E6E"/>
    <w:rsid w:val="008C377B"/>
    <w:rsid w:val="008C400F"/>
    <w:rsid w:val="008D1B09"/>
    <w:rsid w:val="008D351C"/>
    <w:rsid w:val="008D3853"/>
    <w:rsid w:val="008D4553"/>
    <w:rsid w:val="008D45CF"/>
    <w:rsid w:val="008D4DCC"/>
    <w:rsid w:val="008E14E5"/>
    <w:rsid w:val="008E1C3F"/>
    <w:rsid w:val="008E2C35"/>
    <w:rsid w:val="008E4570"/>
    <w:rsid w:val="008F09C0"/>
    <w:rsid w:val="008F1302"/>
    <w:rsid w:val="008F1B2C"/>
    <w:rsid w:val="008F3294"/>
    <w:rsid w:val="008F3B3E"/>
    <w:rsid w:val="008F40A8"/>
    <w:rsid w:val="008F5931"/>
    <w:rsid w:val="00900487"/>
    <w:rsid w:val="00901287"/>
    <w:rsid w:val="00901DB7"/>
    <w:rsid w:val="0090426D"/>
    <w:rsid w:val="00905D52"/>
    <w:rsid w:val="00910041"/>
    <w:rsid w:val="00910C1F"/>
    <w:rsid w:val="009117DA"/>
    <w:rsid w:val="009141B2"/>
    <w:rsid w:val="00914B5C"/>
    <w:rsid w:val="00916783"/>
    <w:rsid w:val="0091793B"/>
    <w:rsid w:val="009207DC"/>
    <w:rsid w:val="0092166C"/>
    <w:rsid w:val="009241BD"/>
    <w:rsid w:val="00925452"/>
    <w:rsid w:val="0092697D"/>
    <w:rsid w:val="00930303"/>
    <w:rsid w:val="009328A1"/>
    <w:rsid w:val="0093397D"/>
    <w:rsid w:val="00934489"/>
    <w:rsid w:val="00934C3A"/>
    <w:rsid w:val="00937698"/>
    <w:rsid w:val="00940B19"/>
    <w:rsid w:val="00944A2C"/>
    <w:rsid w:val="00945E50"/>
    <w:rsid w:val="00950067"/>
    <w:rsid w:val="009504A5"/>
    <w:rsid w:val="00951170"/>
    <w:rsid w:val="009517CC"/>
    <w:rsid w:val="009523C3"/>
    <w:rsid w:val="009534BF"/>
    <w:rsid w:val="00954CE2"/>
    <w:rsid w:val="009558A3"/>
    <w:rsid w:val="00957C1C"/>
    <w:rsid w:val="00960492"/>
    <w:rsid w:val="00963D6D"/>
    <w:rsid w:val="00964642"/>
    <w:rsid w:val="009653BA"/>
    <w:rsid w:val="009669ED"/>
    <w:rsid w:val="009676B3"/>
    <w:rsid w:val="009679F6"/>
    <w:rsid w:val="00967CA1"/>
    <w:rsid w:val="009700FA"/>
    <w:rsid w:val="00970666"/>
    <w:rsid w:val="009719FA"/>
    <w:rsid w:val="00971BBF"/>
    <w:rsid w:val="00973868"/>
    <w:rsid w:val="00974125"/>
    <w:rsid w:val="009748BF"/>
    <w:rsid w:val="0097652A"/>
    <w:rsid w:val="009776E5"/>
    <w:rsid w:val="00980530"/>
    <w:rsid w:val="0098243D"/>
    <w:rsid w:val="00982BEE"/>
    <w:rsid w:val="009836B4"/>
    <w:rsid w:val="0098411D"/>
    <w:rsid w:val="00984DFE"/>
    <w:rsid w:val="00986A75"/>
    <w:rsid w:val="00991066"/>
    <w:rsid w:val="0099249A"/>
    <w:rsid w:val="009928A9"/>
    <w:rsid w:val="009932D8"/>
    <w:rsid w:val="00995584"/>
    <w:rsid w:val="00995FDC"/>
    <w:rsid w:val="009973BA"/>
    <w:rsid w:val="0099771E"/>
    <w:rsid w:val="009A124E"/>
    <w:rsid w:val="009A2031"/>
    <w:rsid w:val="009A228E"/>
    <w:rsid w:val="009A2777"/>
    <w:rsid w:val="009A33D1"/>
    <w:rsid w:val="009A3CEA"/>
    <w:rsid w:val="009A43B6"/>
    <w:rsid w:val="009A498F"/>
    <w:rsid w:val="009A53BA"/>
    <w:rsid w:val="009A6098"/>
    <w:rsid w:val="009A6485"/>
    <w:rsid w:val="009B06B6"/>
    <w:rsid w:val="009B404F"/>
    <w:rsid w:val="009B6276"/>
    <w:rsid w:val="009B6C0B"/>
    <w:rsid w:val="009B6E63"/>
    <w:rsid w:val="009C0854"/>
    <w:rsid w:val="009C1785"/>
    <w:rsid w:val="009C204F"/>
    <w:rsid w:val="009C2512"/>
    <w:rsid w:val="009C44CF"/>
    <w:rsid w:val="009C6241"/>
    <w:rsid w:val="009C65A1"/>
    <w:rsid w:val="009C679F"/>
    <w:rsid w:val="009C6DA1"/>
    <w:rsid w:val="009C7429"/>
    <w:rsid w:val="009C78FA"/>
    <w:rsid w:val="009D1D7E"/>
    <w:rsid w:val="009D22F4"/>
    <w:rsid w:val="009D2B7E"/>
    <w:rsid w:val="009D2BF3"/>
    <w:rsid w:val="009D3042"/>
    <w:rsid w:val="009D48A8"/>
    <w:rsid w:val="009D635C"/>
    <w:rsid w:val="009E0C1D"/>
    <w:rsid w:val="009E1E80"/>
    <w:rsid w:val="009E279A"/>
    <w:rsid w:val="009E3E0B"/>
    <w:rsid w:val="009E5BE5"/>
    <w:rsid w:val="009E5C26"/>
    <w:rsid w:val="009E60BC"/>
    <w:rsid w:val="009E7146"/>
    <w:rsid w:val="009E765D"/>
    <w:rsid w:val="009E7A7D"/>
    <w:rsid w:val="009F041F"/>
    <w:rsid w:val="009F1D63"/>
    <w:rsid w:val="009F5901"/>
    <w:rsid w:val="009F73BC"/>
    <w:rsid w:val="009F743C"/>
    <w:rsid w:val="00A0070D"/>
    <w:rsid w:val="00A01762"/>
    <w:rsid w:val="00A0240C"/>
    <w:rsid w:val="00A032AB"/>
    <w:rsid w:val="00A042AD"/>
    <w:rsid w:val="00A07481"/>
    <w:rsid w:val="00A0777C"/>
    <w:rsid w:val="00A07B5F"/>
    <w:rsid w:val="00A11248"/>
    <w:rsid w:val="00A1124B"/>
    <w:rsid w:val="00A117CD"/>
    <w:rsid w:val="00A1194C"/>
    <w:rsid w:val="00A12D66"/>
    <w:rsid w:val="00A12D80"/>
    <w:rsid w:val="00A131ED"/>
    <w:rsid w:val="00A138A7"/>
    <w:rsid w:val="00A14251"/>
    <w:rsid w:val="00A14B1D"/>
    <w:rsid w:val="00A15C7D"/>
    <w:rsid w:val="00A15EA7"/>
    <w:rsid w:val="00A1624A"/>
    <w:rsid w:val="00A20B49"/>
    <w:rsid w:val="00A24EE8"/>
    <w:rsid w:val="00A266D4"/>
    <w:rsid w:val="00A31120"/>
    <w:rsid w:val="00A313C1"/>
    <w:rsid w:val="00A336A2"/>
    <w:rsid w:val="00A34409"/>
    <w:rsid w:val="00A35A4B"/>
    <w:rsid w:val="00A35A99"/>
    <w:rsid w:val="00A36204"/>
    <w:rsid w:val="00A36B31"/>
    <w:rsid w:val="00A400EA"/>
    <w:rsid w:val="00A401AE"/>
    <w:rsid w:val="00A44C22"/>
    <w:rsid w:val="00A451EB"/>
    <w:rsid w:val="00A45E1D"/>
    <w:rsid w:val="00A46439"/>
    <w:rsid w:val="00A4656D"/>
    <w:rsid w:val="00A466F9"/>
    <w:rsid w:val="00A46897"/>
    <w:rsid w:val="00A46A86"/>
    <w:rsid w:val="00A46CB4"/>
    <w:rsid w:val="00A46E6C"/>
    <w:rsid w:val="00A46EEC"/>
    <w:rsid w:val="00A500C5"/>
    <w:rsid w:val="00A50B35"/>
    <w:rsid w:val="00A51B24"/>
    <w:rsid w:val="00A523B8"/>
    <w:rsid w:val="00A5280F"/>
    <w:rsid w:val="00A528D7"/>
    <w:rsid w:val="00A5464B"/>
    <w:rsid w:val="00A547BC"/>
    <w:rsid w:val="00A6103E"/>
    <w:rsid w:val="00A61B6B"/>
    <w:rsid w:val="00A6489F"/>
    <w:rsid w:val="00A6496C"/>
    <w:rsid w:val="00A66C2E"/>
    <w:rsid w:val="00A670D2"/>
    <w:rsid w:val="00A67725"/>
    <w:rsid w:val="00A67C05"/>
    <w:rsid w:val="00A70110"/>
    <w:rsid w:val="00A723C4"/>
    <w:rsid w:val="00A724DB"/>
    <w:rsid w:val="00A73108"/>
    <w:rsid w:val="00A73472"/>
    <w:rsid w:val="00A74A9F"/>
    <w:rsid w:val="00A76940"/>
    <w:rsid w:val="00A778B5"/>
    <w:rsid w:val="00A9156C"/>
    <w:rsid w:val="00A936D5"/>
    <w:rsid w:val="00A93D14"/>
    <w:rsid w:val="00A93EA5"/>
    <w:rsid w:val="00A94176"/>
    <w:rsid w:val="00A94F96"/>
    <w:rsid w:val="00A95726"/>
    <w:rsid w:val="00A95DF1"/>
    <w:rsid w:val="00A96AEB"/>
    <w:rsid w:val="00AA0C10"/>
    <w:rsid w:val="00AA133B"/>
    <w:rsid w:val="00AA2384"/>
    <w:rsid w:val="00AA2480"/>
    <w:rsid w:val="00AA4DC1"/>
    <w:rsid w:val="00AA600A"/>
    <w:rsid w:val="00AB09C5"/>
    <w:rsid w:val="00AB1B78"/>
    <w:rsid w:val="00AB458C"/>
    <w:rsid w:val="00AB488D"/>
    <w:rsid w:val="00AB52B0"/>
    <w:rsid w:val="00AB5BB1"/>
    <w:rsid w:val="00AB6ADD"/>
    <w:rsid w:val="00AB79B8"/>
    <w:rsid w:val="00AC01BB"/>
    <w:rsid w:val="00AC3798"/>
    <w:rsid w:val="00AC5EA4"/>
    <w:rsid w:val="00AC6918"/>
    <w:rsid w:val="00AD39BD"/>
    <w:rsid w:val="00AD4C5A"/>
    <w:rsid w:val="00AD75FA"/>
    <w:rsid w:val="00AE0F03"/>
    <w:rsid w:val="00AE177B"/>
    <w:rsid w:val="00AE2BB3"/>
    <w:rsid w:val="00AE333E"/>
    <w:rsid w:val="00AE3FB9"/>
    <w:rsid w:val="00AE46D5"/>
    <w:rsid w:val="00AE4BA0"/>
    <w:rsid w:val="00AE5A82"/>
    <w:rsid w:val="00AE6D24"/>
    <w:rsid w:val="00AE732E"/>
    <w:rsid w:val="00AE765B"/>
    <w:rsid w:val="00AF2899"/>
    <w:rsid w:val="00B00A3D"/>
    <w:rsid w:val="00B01685"/>
    <w:rsid w:val="00B0459C"/>
    <w:rsid w:val="00B05DD0"/>
    <w:rsid w:val="00B05DF4"/>
    <w:rsid w:val="00B06A75"/>
    <w:rsid w:val="00B10A7A"/>
    <w:rsid w:val="00B1237B"/>
    <w:rsid w:val="00B16735"/>
    <w:rsid w:val="00B2244D"/>
    <w:rsid w:val="00B2294A"/>
    <w:rsid w:val="00B232A9"/>
    <w:rsid w:val="00B26122"/>
    <w:rsid w:val="00B27369"/>
    <w:rsid w:val="00B3023D"/>
    <w:rsid w:val="00B347E0"/>
    <w:rsid w:val="00B35710"/>
    <w:rsid w:val="00B35F3B"/>
    <w:rsid w:val="00B361EE"/>
    <w:rsid w:val="00B40511"/>
    <w:rsid w:val="00B40DCC"/>
    <w:rsid w:val="00B41D50"/>
    <w:rsid w:val="00B42225"/>
    <w:rsid w:val="00B43E5A"/>
    <w:rsid w:val="00B4562E"/>
    <w:rsid w:val="00B45F48"/>
    <w:rsid w:val="00B46C08"/>
    <w:rsid w:val="00B46D58"/>
    <w:rsid w:val="00B46F9B"/>
    <w:rsid w:val="00B47C49"/>
    <w:rsid w:val="00B47C7B"/>
    <w:rsid w:val="00B5091E"/>
    <w:rsid w:val="00B511A9"/>
    <w:rsid w:val="00B55386"/>
    <w:rsid w:val="00B57046"/>
    <w:rsid w:val="00B57872"/>
    <w:rsid w:val="00B62D32"/>
    <w:rsid w:val="00B6444E"/>
    <w:rsid w:val="00B651EB"/>
    <w:rsid w:val="00B664C6"/>
    <w:rsid w:val="00B700FE"/>
    <w:rsid w:val="00B701C4"/>
    <w:rsid w:val="00B724BA"/>
    <w:rsid w:val="00B7339A"/>
    <w:rsid w:val="00B7344D"/>
    <w:rsid w:val="00B73896"/>
    <w:rsid w:val="00B7413E"/>
    <w:rsid w:val="00B749F1"/>
    <w:rsid w:val="00B74DA6"/>
    <w:rsid w:val="00B77F9B"/>
    <w:rsid w:val="00B802AF"/>
    <w:rsid w:val="00B811FD"/>
    <w:rsid w:val="00B81688"/>
    <w:rsid w:val="00B81AA6"/>
    <w:rsid w:val="00B81C14"/>
    <w:rsid w:val="00B82704"/>
    <w:rsid w:val="00B859CB"/>
    <w:rsid w:val="00B90AE0"/>
    <w:rsid w:val="00B91F8C"/>
    <w:rsid w:val="00B9334E"/>
    <w:rsid w:val="00B937B9"/>
    <w:rsid w:val="00B94A8A"/>
    <w:rsid w:val="00B979C3"/>
    <w:rsid w:val="00BA02CE"/>
    <w:rsid w:val="00BA103D"/>
    <w:rsid w:val="00BA3814"/>
    <w:rsid w:val="00BA4BF2"/>
    <w:rsid w:val="00BA5109"/>
    <w:rsid w:val="00BA7080"/>
    <w:rsid w:val="00BB1B3E"/>
    <w:rsid w:val="00BB1BA4"/>
    <w:rsid w:val="00BB1C55"/>
    <w:rsid w:val="00BB1D72"/>
    <w:rsid w:val="00BB2897"/>
    <w:rsid w:val="00BB51DE"/>
    <w:rsid w:val="00BB54C2"/>
    <w:rsid w:val="00BB5988"/>
    <w:rsid w:val="00BB629A"/>
    <w:rsid w:val="00BB63F8"/>
    <w:rsid w:val="00BB7D48"/>
    <w:rsid w:val="00BC3637"/>
    <w:rsid w:val="00BC3839"/>
    <w:rsid w:val="00BC389B"/>
    <w:rsid w:val="00BD0AFE"/>
    <w:rsid w:val="00BD3123"/>
    <w:rsid w:val="00BD4C8B"/>
    <w:rsid w:val="00BD555C"/>
    <w:rsid w:val="00BD5721"/>
    <w:rsid w:val="00BD77E9"/>
    <w:rsid w:val="00BE0A63"/>
    <w:rsid w:val="00BE179D"/>
    <w:rsid w:val="00BE4951"/>
    <w:rsid w:val="00BF23D7"/>
    <w:rsid w:val="00BF2790"/>
    <w:rsid w:val="00BF281D"/>
    <w:rsid w:val="00BF3876"/>
    <w:rsid w:val="00BF5CEF"/>
    <w:rsid w:val="00BF6967"/>
    <w:rsid w:val="00C023CD"/>
    <w:rsid w:val="00C03FF2"/>
    <w:rsid w:val="00C04273"/>
    <w:rsid w:val="00C05D95"/>
    <w:rsid w:val="00C11C12"/>
    <w:rsid w:val="00C12CFB"/>
    <w:rsid w:val="00C145AF"/>
    <w:rsid w:val="00C2003D"/>
    <w:rsid w:val="00C200C4"/>
    <w:rsid w:val="00C21E7F"/>
    <w:rsid w:val="00C222DB"/>
    <w:rsid w:val="00C228C7"/>
    <w:rsid w:val="00C23762"/>
    <w:rsid w:val="00C24794"/>
    <w:rsid w:val="00C26686"/>
    <w:rsid w:val="00C26C63"/>
    <w:rsid w:val="00C334BF"/>
    <w:rsid w:val="00C33E04"/>
    <w:rsid w:val="00C344B0"/>
    <w:rsid w:val="00C34516"/>
    <w:rsid w:val="00C352A8"/>
    <w:rsid w:val="00C3725B"/>
    <w:rsid w:val="00C4299D"/>
    <w:rsid w:val="00C4359E"/>
    <w:rsid w:val="00C437C7"/>
    <w:rsid w:val="00C464BE"/>
    <w:rsid w:val="00C47A10"/>
    <w:rsid w:val="00C5098C"/>
    <w:rsid w:val="00C511E9"/>
    <w:rsid w:val="00C54B36"/>
    <w:rsid w:val="00C57AF0"/>
    <w:rsid w:val="00C605F6"/>
    <w:rsid w:val="00C60733"/>
    <w:rsid w:val="00C6129F"/>
    <w:rsid w:val="00C61E03"/>
    <w:rsid w:val="00C720E0"/>
    <w:rsid w:val="00C7535C"/>
    <w:rsid w:val="00C80261"/>
    <w:rsid w:val="00C80B4B"/>
    <w:rsid w:val="00C81B75"/>
    <w:rsid w:val="00C820E3"/>
    <w:rsid w:val="00C85D82"/>
    <w:rsid w:val="00C8693A"/>
    <w:rsid w:val="00C9020A"/>
    <w:rsid w:val="00C95CD8"/>
    <w:rsid w:val="00C96177"/>
    <w:rsid w:val="00C96D8F"/>
    <w:rsid w:val="00C97317"/>
    <w:rsid w:val="00CA0619"/>
    <w:rsid w:val="00CA077D"/>
    <w:rsid w:val="00CA26F4"/>
    <w:rsid w:val="00CA2EB0"/>
    <w:rsid w:val="00CA3345"/>
    <w:rsid w:val="00CA3E62"/>
    <w:rsid w:val="00CA44D1"/>
    <w:rsid w:val="00CA518D"/>
    <w:rsid w:val="00CA65DA"/>
    <w:rsid w:val="00CA6EAA"/>
    <w:rsid w:val="00CA7721"/>
    <w:rsid w:val="00CB0001"/>
    <w:rsid w:val="00CB5E14"/>
    <w:rsid w:val="00CC1ACD"/>
    <w:rsid w:val="00CC2E16"/>
    <w:rsid w:val="00CD4B5B"/>
    <w:rsid w:val="00CD73EC"/>
    <w:rsid w:val="00CE089C"/>
    <w:rsid w:val="00CE24B2"/>
    <w:rsid w:val="00CE2A13"/>
    <w:rsid w:val="00CE2E6A"/>
    <w:rsid w:val="00CE3A9E"/>
    <w:rsid w:val="00CF0734"/>
    <w:rsid w:val="00CF081B"/>
    <w:rsid w:val="00CF0895"/>
    <w:rsid w:val="00CF12FE"/>
    <w:rsid w:val="00CF13E0"/>
    <w:rsid w:val="00CF265D"/>
    <w:rsid w:val="00CF2B06"/>
    <w:rsid w:val="00D01D02"/>
    <w:rsid w:val="00D027DE"/>
    <w:rsid w:val="00D037C7"/>
    <w:rsid w:val="00D038E4"/>
    <w:rsid w:val="00D06BC6"/>
    <w:rsid w:val="00D1037D"/>
    <w:rsid w:val="00D123DD"/>
    <w:rsid w:val="00D155C7"/>
    <w:rsid w:val="00D220C7"/>
    <w:rsid w:val="00D22431"/>
    <w:rsid w:val="00D228E2"/>
    <w:rsid w:val="00D2495A"/>
    <w:rsid w:val="00D258BA"/>
    <w:rsid w:val="00D25D02"/>
    <w:rsid w:val="00D30EBC"/>
    <w:rsid w:val="00D3147C"/>
    <w:rsid w:val="00D31B11"/>
    <w:rsid w:val="00D32F30"/>
    <w:rsid w:val="00D34552"/>
    <w:rsid w:val="00D353AA"/>
    <w:rsid w:val="00D355B4"/>
    <w:rsid w:val="00D366FE"/>
    <w:rsid w:val="00D37AC7"/>
    <w:rsid w:val="00D37B10"/>
    <w:rsid w:val="00D409FD"/>
    <w:rsid w:val="00D40DFC"/>
    <w:rsid w:val="00D40E4C"/>
    <w:rsid w:val="00D415D3"/>
    <w:rsid w:val="00D424A5"/>
    <w:rsid w:val="00D43B85"/>
    <w:rsid w:val="00D43D36"/>
    <w:rsid w:val="00D4488E"/>
    <w:rsid w:val="00D45400"/>
    <w:rsid w:val="00D51F04"/>
    <w:rsid w:val="00D5238F"/>
    <w:rsid w:val="00D53031"/>
    <w:rsid w:val="00D53451"/>
    <w:rsid w:val="00D6269E"/>
    <w:rsid w:val="00D63720"/>
    <w:rsid w:val="00D64A2F"/>
    <w:rsid w:val="00D64AE6"/>
    <w:rsid w:val="00D6580C"/>
    <w:rsid w:val="00D679EB"/>
    <w:rsid w:val="00D70E98"/>
    <w:rsid w:val="00D71934"/>
    <w:rsid w:val="00D728E5"/>
    <w:rsid w:val="00D734DB"/>
    <w:rsid w:val="00D73FEB"/>
    <w:rsid w:val="00D75AB0"/>
    <w:rsid w:val="00D85521"/>
    <w:rsid w:val="00D872F6"/>
    <w:rsid w:val="00D91070"/>
    <w:rsid w:val="00D918A4"/>
    <w:rsid w:val="00D94DD3"/>
    <w:rsid w:val="00D95FAA"/>
    <w:rsid w:val="00D96091"/>
    <w:rsid w:val="00DA0359"/>
    <w:rsid w:val="00DA09D9"/>
    <w:rsid w:val="00DA0BFF"/>
    <w:rsid w:val="00DA21AF"/>
    <w:rsid w:val="00DA3EEB"/>
    <w:rsid w:val="00DA447F"/>
    <w:rsid w:val="00DA5BFC"/>
    <w:rsid w:val="00DA6457"/>
    <w:rsid w:val="00DA68D9"/>
    <w:rsid w:val="00DB05DA"/>
    <w:rsid w:val="00DB0A19"/>
    <w:rsid w:val="00DB3976"/>
    <w:rsid w:val="00DB3A8F"/>
    <w:rsid w:val="00DB4B2C"/>
    <w:rsid w:val="00DB4CDE"/>
    <w:rsid w:val="00DB5908"/>
    <w:rsid w:val="00DB6133"/>
    <w:rsid w:val="00DB6BD0"/>
    <w:rsid w:val="00DB7844"/>
    <w:rsid w:val="00DC16E3"/>
    <w:rsid w:val="00DC30E0"/>
    <w:rsid w:val="00DC6BDC"/>
    <w:rsid w:val="00DD03B8"/>
    <w:rsid w:val="00DD27A2"/>
    <w:rsid w:val="00DD2CAB"/>
    <w:rsid w:val="00DD3665"/>
    <w:rsid w:val="00DD4C6D"/>
    <w:rsid w:val="00DD4DF4"/>
    <w:rsid w:val="00DD534D"/>
    <w:rsid w:val="00DD60AF"/>
    <w:rsid w:val="00DD6C46"/>
    <w:rsid w:val="00DD6D10"/>
    <w:rsid w:val="00DE0AC5"/>
    <w:rsid w:val="00DE48AB"/>
    <w:rsid w:val="00DE6098"/>
    <w:rsid w:val="00DE6601"/>
    <w:rsid w:val="00DF452E"/>
    <w:rsid w:val="00DF4E82"/>
    <w:rsid w:val="00DF5C99"/>
    <w:rsid w:val="00DF6310"/>
    <w:rsid w:val="00DF6B21"/>
    <w:rsid w:val="00DF7565"/>
    <w:rsid w:val="00E022C2"/>
    <w:rsid w:val="00E02F91"/>
    <w:rsid w:val="00E05C70"/>
    <w:rsid w:val="00E0723B"/>
    <w:rsid w:val="00E13EBF"/>
    <w:rsid w:val="00E142BF"/>
    <w:rsid w:val="00E1482C"/>
    <w:rsid w:val="00E14A0E"/>
    <w:rsid w:val="00E15BBE"/>
    <w:rsid w:val="00E1615F"/>
    <w:rsid w:val="00E17F6A"/>
    <w:rsid w:val="00E21C64"/>
    <w:rsid w:val="00E22201"/>
    <w:rsid w:val="00E22C83"/>
    <w:rsid w:val="00E236AA"/>
    <w:rsid w:val="00E26F27"/>
    <w:rsid w:val="00E277C2"/>
    <w:rsid w:val="00E306C8"/>
    <w:rsid w:val="00E3107A"/>
    <w:rsid w:val="00E3110C"/>
    <w:rsid w:val="00E32F38"/>
    <w:rsid w:val="00E33F54"/>
    <w:rsid w:val="00E35CAF"/>
    <w:rsid w:val="00E421A8"/>
    <w:rsid w:val="00E447D4"/>
    <w:rsid w:val="00E45FEA"/>
    <w:rsid w:val="00E46F47"/>
    <w:rsid w:val="00E525BE"/>
    <w:rsid w:val="00E52BFE"/>
    <w:rsid w:val="00E535BA"/>
    <w:rsid w:val="00E53C47"/>
    <w:rsid w:val="00E544AB"/>
    <w:rsid w:val="00E55431"/>
    <w:rsid w:val="00E555D8"/>
    <w:rsid w:val="00E5567C"/>
    <w:rsid w:val="00E56227"/>
    <w:rsid w:val="00E573BC"/>
    <w:rsid w:val="00E6047F"/>
    <w:rsid w:val="00E6089E"/>
    <w:rsid w:val="00E61105"/>
    <w:rsid w:val="00E62377"/>
    <w:rsid w:val="00E62466"/>
    <w:rsid w:val="00E62685"/>
    <w:rsid w:val="00E6497D"/>
    <w:rsid w:val="00E656AB"/>
    <w:rsid w:val="00E65AD4"/>
    <w:rsid w:val="00E6781E"/>
    <w:rsid w:val="00E71AFA"/>
    <w:rsid w:val="00E73031"/>
    <w:rsid w:val="00E730DE"/>
    <w:rsid w:val="00E73BA4"/>
    <w:rsid w:val="00E74381"/>
    <w:rsid w:val="00E744AF"/>
    <w:rsid w:val="00E77DFC"/>
    <w:rsid w:val="00E80AD6"/>
    <w:rsid w:val="00E819A3"/>
    <w:rsid w:val="00E82776"/>
    <w:rsid w:val="00E83E99"/>
    <w:rsid w:val="00E841F2"/>
    <w:rsid w:val="00E842E8"/>
    <w:rsid w:val="00E862E5"/>
    <w:rsid w:val="00E8673E"/>
    <w:rsid w:val="00E90E55"/>
    <w:rsid w:val="00E946BD"/>
    <w:rsid w:val="00EA2E3F"/>
    <w:rsid w:val="00EA3234"/>
    <w:rsid w:val="00EA4553"/>
    <w:rsid w:val="00EA4697"/>
    <w:rsid w:val="00EA648A"/>
    <w:rsid w:val="00EB183B"/>
    <w:rsid w:val="00EB2093"/>
    <w:rsid w:val="00EB2448"/>
    <w:rsid w:val="00EB43D3"/>
    <w:rsid w:val="00EB5EB3"/>
    <w:rsid w:val="00EB6AE3"/>
    <w:rsid w:val="00EB6BF5"/>
    <w:rsid w:val="00EC2D62"/>
    <w:rsid w:val="00EC3B14"/>
    <w:rsid w:val="00EC7F8C"/>
    <w:rsid w:val="00ED0DF5"/>
    <w:rsid w:val="00ED2A60"/>
    <w:rsid w:val="00ED475F"/>
    <w:rsid w:val="00ED7118"/>
    <w:rsid w:val="00EE125C"/>
    <w:rsid w:val="00EE1577"/>
    <w:rsid w:val="00EE335F"/>
    <w:rsid w:val="00EE37C1"/>
    <w:rsid w:val="00EE53ED"/>
    <w:rsid w:val="00EE62AC"/>
    <w:rsid w:val="00EF0D92"/>
    <w:rsid w:val="00EF208D"/>
    <w:rsid w:val="00EF2FE7"/>
    <w:rsid w:val="00EF31C0"/>
    <w:rsid w:val="00EF5604"/>
    <w:rsid w:val="00EF5C6F"/>
    <w:rsid w:val="00EF6B49"/>
    <w:rsid w:val="00F01942"/>
    <w:rsid w:val="00F028A7"/>
    <w:rsid w:val="00F054CB"/>
    <w:rsid w:val="00F06276"/>
    <w:rsid w:val="00F0767D"/>
    <w:rsid w:val="00F10099"/>
    <w:rsid w:val="00F10878"/>
    <w:rsid w:val="00F11D0C"/>
    <w:rsid w:val="00F139E4"/>
    <w:rsid w:val="00F1583C"/>
    <w:rsid w:val="00F16610"/>
    <w:rsid w:val="00F16BDF"/>
    <w:rsid w:val="00F171DE"/>
    <w:rsid w:val="00F2004A"/>
    <w:rsid w:val="00F20E1B"/>
    <w:rsid w:val="00F213D9"/>
    <w:rsid w:val="00F215B0"/>
    <w:rsid w:val="00F24392"/>
    <w:rsid w:val="00F25722"/>
    <w:rsid w:val="00F25CB0"/>
    <w:rsid w:val="00F313E8"/>
    <w:rsid w:val="00F328CB"/>
    <w:rsid w:val="00F32B55"/>
    <w:rsid w:val="00F32DE6"/>
    <w:rsid w:val="00F331B2"/>
    <w:rsid w:val="00F33812"/>
    <w:rsid w:val="00F34341"/>
    <w:rsid w:val="00F376CF"/>
    <w:rsid w:val="00F425A0"/>
    <w:rsid w:val="00F43C4C"/>
    <w:rsid w:val="00F45547"/>
    <w:rsid w:val="00F45AA8"/>
    <w:rsid w:val="00F45AF1"/>
    <w:rsid w:val="00F465DB"/>
    <w:rsid w:val="00F51CFB"/>
    <w:rsid w:val="00F5249C"/>
    <w:rsid w:val="00F527B2"/>
    <w:rsid w:val="00F53A60"/>
    <w:rsid w:val="00F53F62"/>
    <w:rsid w:val="00F55339"/>
    <w:rsid w:val="00F55EFF"/>
    <w:rsid w:val="00F56C4E"/>
    <w:rsid w:val="00F610D7"/>
    <w:rsid w:val="00F63B32"/>
    <w:rsid w:val="00F6548B"/>
    <w:rsid w:val="00F67418"/>
    <w:rsid w:val="00F71889"/>
    <w:rsid w:val="00F718BB"/>
    <w:rsid w:val="00F725D0"/>
    <w:rsid w:val="00F77DE4"/>
    <w:rsid w:val="00F8251C"/>
    <w:rsid w:val="00F82887"/>
    <w:rsid w:val="00F82F02"/>
    <w:rsid w:val="00F85526"/>
    <w:rsid w:val="00F85EF9"/>
    <w:rsid w:val="00F86F15"/>
    <w:rsid w:val="00F91D66"/>
    <w:rsid w:val="00F9328A"/>
    <w:rsid w:val="00F9357E"/>
    <w:rsid w:val="00F941A9"/>
    <w:rsid w:val="00F941B6"/>
    <w:rsid w:val="00F95528"/>
    <w:rsid w:val="00F95EAF"/>
    <w:rsid w:val="00F96D4B"/>
    <w:rsid w:val="00F97A83"/>
    <w:rsid w:val="00FA0CC4"/>
    <w:rsid w:val="00FA0E44"/>
    <w:rsid w:val="00FA39D1"/>
    <w:rsid w:val="00FA41F2"/>
    <w:rsid w:val="00FA5832"/>
    <w:rsid w:val="00FA6713"/>
    <w:rsid w:val="00FA7213"/>
    <w:rsid w:val="00FB1390"/>
    <w:rsid w:val="00FB2A19"/>
    <w:rsid w:val="00FB4B10"/>
    <w:rsid w:val="00FB523E"/>
    <w:rsid w:val="00FB52C0"/>
    <w:rsid w:val="00FB68A6"/>
    <w:rsid w:val="00FB6970"/>
    <w:rsid w:val="00FB7C87"/>
    <w:rsid w:val="00FC0DC0"/>
    <w:rsid w:val="00FC431C"/>
    <w:rsid w:val="00FC4485"/>
    <w:rsid w:val="00FD0126"/>
    <w:rsid w:val="00FD18BA"/>
    <w:rsid w:val="00FD1B64"/>
    <w:rsid w:val="00FD52BC"/>
    <w:rsid w:val="00FE21C8"/>
    <w:rsid w:val="00FE2A9E"/>
    <w:rsid w:val="00FE49DC"/>
    <w:rsid w:val="00FE4BAD"/>
    <w:rsid w:val="00FE5107"/>
    <w:rsid w:val="00FE55DD"/>
    <w:rsid w:val="00FE7A55"/>
    <w:rsid w:val="00FE7E46"/>
    <w:rsid w:val="00FF210F"/>
    <w:rsid w:val="00FF27CA"/>
    <w:rsid w:val="00FF2852"/>
    <w:rsid w:val="00FF3F7E"/>
    <w:rsid w:val="00FF6110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D723B"/>
  <w15:docId w15:val="{FBDCC7FA-4D75-4843-B813-8368D91A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link w:val="10"/>
    <w:uiPriority w:val="99"/>
    <w:qFormat/>
    <w:rsid w:val="007F3DB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A077D"/>
    <w:pPr>
      <w:keepNext/>
      <w:keepLines/>
      <w:widowControl/>
      <w:autoSpaceDE/>
      <w:autoSpaceDN/>
      <w:adjustRightInd/>
      <w:spacing w:before="360" w:after="200"/>
      <w:jc w:val="both"/>
      <w:outlineLvl w:val="1"/>
    </w:pPr>
    <w:rPr>
      <w:rFonts w:eastAsia="Arial"/>
      <w:sz w:val="34"/>
      <w:szCs w:val="28"/>
      <w:lang w:eastAsia="en-US"/>
    </w:rPr>
  </w:style>
  <w:style w:type="paragraph" w:styleId="3">
    <w:name w:val="heading 3"/>
    <w:basedOn w:val="a"/>
    <w:link w:val="30"/>
    <w:uiPriority w:val="99"/>
    <w:qFormat/>
    <w:rsid w:val="007F3DB5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Calibri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CA077D"/>
    <w:pPr>
      <w:keepNext/>
      <w:keepLines/>
      <w:widowControl/>
      <w:autoSpaceDE/>
      <w:autoSpaceDN/>
      <w:adjustRightInd/>
      <w:spacing w:before="320" w:after="200"/>
      <w:jc w:val="both"/>
      <w:outlineLvl w:val="3"/>
    </w:pPr>
    <w:rPr>
      <w:rFonts w:eastAsia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CA077D"/>
    <w:pPr>
      <w:keepNext/>
      <w:keepLines/>
      <w:widowControl/>
      <w:autoSpaceDE/>
      <w:autoSpaceDN/>
      <w:adjustRightInd/>
      <w:spacing w:before="320" w:after="200"/>
      <w:jc w:val="both"/>
      <w:outlineLvl w:val="4"/>
    </w:pPr>
    <w:rPr>
      <w:rFonts w:eastAsia="Arial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CA077D"/>
    <w:pPr>
      <w:keepNext/>
      <w:keepLines/>
      <w:widowControl/>
      <w:autoSpaceDE/>
      <w:autoSpaceDN/>
      <w:adjustRightInd/>
      <w:spacing w:before="320" w:after="200"/>
      <w:jc w:val="both"/>
      <w:outlineLvl w:val="5"/>
    </w:pPr>
    <w:rPr>
      <w:rFonts w:eastAsia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CA077D"/>
    <w:pPr>
      <w:keepNext/>
      <w:keepLines/>
      <w:widowControl/>
      <w:autoSpaceDE/>
      <w:autoSpaceDN/>
      <w:adjustRightInd/>
      <w:spacing w:before="320" w:after="200"/>
      <w:jc w:val="both"/>
      <w:outlineLvl w:val="6"/>
    </w:pPr>
    <w:rPr>
      <w:rFonts w:eastAsia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CA077D"/>
    <w:pPr>
      <w:keepNext/>
      <w:keepLines/>
      <w:widowControl/>
      <w:autoSpaceDE/>
      <w:autoSpaceDN/>
      <w:adjustRightInd/>
      <w:spacing w:before="320" w:after="200"/>
      <w:jc w:val="both"/>
      <w:outlineLvl w:val="7"/>
    </w:pPr>
    <w:rPr>
      <w:rFonts w:eastAsia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CA077D"/>
    <w:pPr>
      <w:keepNext/>
      <w:keepLines/>
      <w:widowControl/>
      <w:autoSpaceDE/>
      <w:autoSpaceDN/>
      <w:adjustRightInd/>
      <w:spacing w:before="320" w:after="200"/>
      <w:jc w:val="both"/>
      <w:outlineLvl w:val="8"/>
    </w:pPr>
    <w:rPr>
      <w:rFonts w:eastAsia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3DB5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30">
    <w:name w:val="Заголовок 3 Знак"/>
    <w:link w:val="3"/>
    <w:uiPriority w:val="99"/>
    <w:locked/>
    <w:rsid w:val="007F3DB5"/>
    <w:rPr>
      <w:rFonts w:ascii="Times New Roman" w:hAnsi="Times New Roman" w:cs="Times New Roman"/>
      <w:b/>
      <w:sz w:val="27"/>
      <w:lang w:eastAsia="ru-RU"/>
    </w:rPr>
  </w:style>
  <w:style w:type="paragraph" w:customStyle="1" w:styleId="Heading">
    <w:name w:val="Heading"/>
    <w:uiPriority w:val="99"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7F3D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7F3DB5"/>
    <w:rPr>
      <w:rFonts w:ascii="Arial" w:hAnsi="Arial" w:cs="Times New Roman"/>
      <w:i/>
      <w:sz w:val="18"/>
    </w:rPr>
  </w:style>
  <w:style w:type="paragraph" w:customStyle="1" w:styleId="Context">
    <w:name w:val="Context"/>
    <w:uiPriority w:val="99"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a4">
    <w:name w:val="header"/>
    <w:basedOn w:val="a"/>
    <w:link w:val="a5"/>
    <w:uiPriority w:val="99"/>
    <w:rsid w:val="007F3DB5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5">
    <w:name w:val="Верхний колонтитул Знак"/>
    <w:link w:val="a4"/>
    <w:uiPriority w:val="99"/>
    <w:locked/>
    <w:rsid w:val="007F3DB5"/>
    <w:rPr>
      <w:rFonts w:ascii="Arial" w:hAnsi="Arial" w:cs="Times New Roman"/>
      <w:sz w:val="18"/>
      <w:lang w:eastAsia="ru-RU"/>
    </w:rPr>
  </w:style>
  <w:style w:type="paragraph" w:styleId="a6">
    <w:name w:val="footer"/>
    <w:basedOn w:val="a"/>
    <w:link w:val="a7"/>
    <w:uiPriority w:val="99"/>
    <w:rsid w:val="007F3DB5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7">
    <w:name w:val="Нижний колонтитул Знак"/>
    <w:link w:val="a6"/>
    <w:uiPriority w:val="99"/>
    <w:locked/>
    <w:rsid w:val="007F3DB5"/>
    <w:rPr>
      <w:rFonts w:ascii="Arial" w:hAnsi="Arial" w:cs="Times New Roman"/>
      <w:sz w:val="18"/>
      <w:lang w:eastAsia="ru-RU"/>
    </w:rPr>
  </w:style>
  <w:style w:type="paragraph" w:customStyle="1" w:styleId="ConsPlusNonformat">
    <w:name w:val="ConsPlusNonformat"/>
    <w:rsid w:val="007F3D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F3DB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7F3DB5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HTML">
    <w:name w:val="HTML Preformatted"/>
    <w:basedOn w:val="a"/>
    <w:link w:val="HTML0"/>
    <w:uiPriority w:val="99"/>
    <w:rsid w:val="007F3D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SimSun" w:hAnsi="Courier New" w:cs="Times New Roman"/>
      <w:sz w:val="20"/>
      <w:szCs w:val="20"/>
      <w:lang w:eastAsia="zh-CN"/>
    </w:rPr>
  </w:style>
  <w:style w:type="character" w:customStyle="1" w:styleId="HTML0">
    <w:name w:val="Стандартный HTML Знак"/>
    <w:link w:val="HTML"/>
    <w:uiPriority w:val="99"/>
    <w:locked/>
    <w:rsid w:val="007F3DB5"/>
    <w:rPr>
      <w:rFonts w:ascii="Courier New" w:eastAsia="SimSun" w:hAnsi="Courier New" w:cs="Times New Roman"/>
      <w:sz w:val="20"/>
      <w:lang w:eastAsia="zh-CN"/>
    </w:rPr>
  </w:style>
  <w:style w:type="paragraph" w:styleId="a8">
    <w:name w:val="Body Text"/>
    <w:basedOn w:val="a"/>
    <w:link w:val="a9"/>
    <w:uiPriority w:val="99"/>
    <w:semiHidden/>
    <w:rsid w:val="007F3DB5"/>
    <w:pPr>
      <w:widowControl/>
      <w:autoSpaceDE/>
      <w:autoSpaceDN/>
      <w:adjustRightInd/>
      <w:spacing w:after="1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Знак"/>
    <w:link w:val="a8"/>
    <w:uiPriority w:val="99"/>
    <w:semiHidden/>
    <w:locked/>
    <w:rsid w:val="007F3DB5"/>
    <w:rPr>
      <w:rFonts w:ascii="Times New Roman" w:hAnsi="Times New Roman" w:cs="Times New Roman"/>
      <w:sz w:val="24"/>
      <w:lang w:eastAsia="ru-RU"/>
    </w:rPr>
  </w:style>
  <w:style w:type="paragraph" w:styleId="31">
    <w:name w:val="Body Text 3"/>
    <w:basedOn w:val="a"/>
    <w:link w:val="32"/>
    <w:uiPriority w:val="99"/>
    <w:semiHidden/>
    <w:rsid w:val="007F3DB5"/>
    <w:pPr>
      <w:widowControl/>
      <w:autoSpaceDE/>
      <w:autoSpaceDN/>
      <w:adjustRightInd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sid w:val="007F3DB5"/>
    <w:rPr>
      <w:rFonts w:ascii="Times New Roman" w:hAnsi="Times New Roman" w:cs="Times New Roman"/>
      <w:sz w:val="28"/>
      <w:lang w:eastAsia="ru-RU"/>
    </w:rPr>
  </w:style>
  <w:style w:type="character" w:styleId="aa">
    <w:name w:val="page number"/>
    <w:uiPriority w:val="99"/>
    <w:rsid w:val="007F3DB5"/>
    <w:rPr>
      <w:rFonts w:cs="Times New Roman"/>
    </w:rPr>
  </w:style>
  <w:style w:type="paragraph" w:styleId="ab">
    <w:name w:val="Balloon Text"/>
    <w:basedOn w:val="a"/>
    <w:link w:val="ac"/>
    <w:uiPriority w:val="99"/>
    <w:rsid w:val="007F3DB5"/>
    <w:pPr>
      <w:widowControl/>
      <w:autoSpaceDE/>
      <w:autoSpaceDN/>
      <w:adjustRightInd/>
    </w:pPr>
    <w:rPr>
      <w:rFonts w:ascii="Segoe UI" w:eastAsia="Calibri" w:hAnsi="Segoe UI" w:cs="Times New Roman"/>
    </w:rPr>
  </w:style>
  <w:style w:type="character" w:customStyle="1" w:styleId="ac">
    <w:name w:val="Текст выноски Знак"/>
    <w:link w:val="ab"/>
    <w:uiPriority w:val="99"/>
    <w:locked/>
    <w:rsid w:val="007F3DB5"/>
    <w:rPr>
      <w:rFonts w:ascii="Segoe UI" w:hAnsi="Segoe UI" w:cs="Times New Roman"/>
      <w:sz w:val="18"/>
      <w:lang w:eastAsia="ru-RU"/>
    </w:rPr>
  </w:style>
  <w:style w:type="paragraph" w:styleId="ad">
    <w:name w:val="Normal (Web)"/>
    <w:basedOn w:val="a"/>
    <w:uiPriority w:val="99"/>
    <w:semiHidden/>
    <w:rsid w:val="007F3DB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F213D9"/>
    <w:pPr>
      <w:ind w:left="720"/>
      <w:contextualSpacing/>
    </w:pPr>
  </w:style>
  <w:style w:type="paragraph" w:customStyle="1" w:styleId="ConsPlusCell">
    <w:name w:val="ConsPlusCell"/>
    <w:rsid w:val="0014204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4204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14204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4204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14204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f">
    <w:name w:val="Table Grid"/>
    <w:basedOn w:val="a1"/>
    <w:uiPriority w:val="99"/>
    <w:locked/>
    <w:rsid w:val="00316F5B"/>
    <w:pPr>
      <w:widowControl w:val="0"/>
      <w:autoSpaceDE w:val="0"/>
      <w:autoSpaceDN w:val="0"/>
      <w:adjustRightInd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нак Знак7"/>
    <w:uiPriority w:val="99"/>
    <w:locked/>
    <w:rsid w:val="00A313C1"/>
    <w:rPr>
      <w:b/>
      <w:kern w:val="36"/>
      <w:sz w:val="48"/>
      <w:lang w:val="ru-RU" w:eastAsia="ru-RU"/>
    </w:rPr>
  </w:style>
  <w:style w:type="character" w:customStyle="1" w:styleId="61">
    <w:name w:val="Знак Знак6"/>
    <w:uiPriority w:val="99"/>
    <w:locked/>
    <w:rsid w:val="00A313C1"/>
    <w:rPr>
      <w:b/>
      <w:sz w:val="27"/>
      <w:lang w:val="ru-RU" w:eastAsia="ru-RU"/>
    </w:rPr>
  </w:style>
  <w:style w:type="character" w:customStyle="1" w:styleId="51">
    <w:name w:val="Знак Знак5"/>
    <w:uiPriority w:val="99"/>
    <w:locked/>
    <w:rsid w:val="00A313C1"/>
    <w:rPr>
      <w:rFonts w:ascii="Arial" w:hAnsi="Arial"/>
      <w:sz w:val="18"/>
      <w:lang w:val="ru-RU" w:eastAsia="ru-RU"/>
    </w:rPr>
  </w:style>
  <w:style w:type="character" w:customStyle="1" w:styleId="41">
    <w:name w:val="Знак Знак4"/>
    <w:uiPriority w:val="99"/>
    <w:locked/>
    <w:rsid w:val="00A313C1"/>
    <w:rPr>
      <w:rFonts w:ascii="Arial" w:hAnsi="Arial"/>
      <w:sz w:val="18"/>
      <w:lang w:val="ru-RU" w:eastAsia="ru-RU"/>
    </w:rPr>
  </w:style>
  <w:style w:type="character" w:customStyle="1" w:styleId="33">
    <w:name w:val="Знак Знак3"/>
    <w:uiPriority w:val="99"/>
    <w:locked/>
    <w:rsid w:val="00A313C1"/>
    <w:rPr>
      <w:rFonts w:ascii="Courier New" w:eastAsia="SimSun" w:hAnsi="Courier New"/>
      <w:lang w:val="ru-RU" w:eastAsia="zh-CN"/>
    </w:rPr>
  </w:style>
  <w:style w:type="character" w:customStyle="1" w:styleId="21">
    <w:name w:val="Знак Знак2"/>
    <w:uiPriority w:val="99"/>
    <w:semiHidden/>
    <w:locked/>
    <w:rsid w:val="00A313C1"/>
    <w:rPr>
      <w:sz w:val="24"/>
      <w:lang w:val="ru-RU" w:eastAsia="ru-RU"/>
    </w:rPr>
  </w:style>
  <w:style w:type="character" w:customStyle="1" w:styleId="11">
    <w:name w:val="Знак Знак1"/>
    <w:uiPriority w:val="99"/>
    <w:semiHidden/>
    <w:locked/>
    <w:rsid w:val="00A313C1"/>
    <w:rPr>
      <w:sz w:val="28"/>
      <w:lang w:val="ru-RU" w:eastAsia="ru-RU"/>
    </w:rPr>
  </w:style>
  <w:style w:type="character" w:customStyle="1" w:styleId="af0">
    <w:name w:val="Знак Знак"/>
    <w:uiPriority w:val="99"/>
    <w:semiHidden/>
    <w:locked/>
    <w:rsid w:val="00A313C1"/>
    <w:rPr>
      <w:rFonts w:ascii="Segoe UI" w:hAnsi="Segoe UI"/>
      <w:sz w:val="18"/>
      <w:lang w:val="ru-RU" w:eastAsia="ru-RU"/>
    </w:rPr>
  </w:style>
  <w:style w:type="character" w:customStyle="1" w:styleId="710">
    <w:name w:val="Знак Знак71"/>
    <w:uiPriority w:val="99"/>
    <w:locked/>
    <w:rsid w:val="007B3F0D"/>
    <w:rPr>
      <w:b/>
      <w:kern w:val="36"/>
      <w:sz w:val="48"/>
      <w:lang w:val="ru-RU" w:eastAsia="ru-RU"/>
    </w:rPr>
  </w:style>
  <w:style w:type="character" w:customStyle="1" w:styleId="610">
    <w:name w:val="Знак Знак61"/>
    <w:uiPriority w:val="99"/>
    <w:locked/>
    <w:rsid w:val="007B3F0D"/>
    <w:rPr>
      <w:b/>
      <w:sz w:val="27"/>
      <w:lang w:val="ru-RU" w:eastAsia="ru-RU"/>
    </w:rPr>
  </w:style>
  <w:style w:type="character" w:customStyle="1" w:styleId="510">
    <w:name w:val="Знак Знак51"/>
    <w:uiPriority w:val="99"/>
    <w:locked/>
    <w:rsid w:val="007B3F0D"/>
    <w:rPr>
      <w:rFonts w:ascii="Arial" w:hAnsi="Arial"/>
      <w:sz w:val="18"/>
      <w:lang w:val="ru-RU" w:eastAsia="ru-RU"/>
    </w:rPr>
  </w:style>
  <w:style w:type="character" w:customStyle="1" w:styleId="410">
    <w:name w:val="Знак Знак41"/>
    <w:uiPriority w:val="99"/>
    <w:locked/>
    <w:rsid w:val="007B3F0D"/>
    <w:rPr>
      <w:rFonts w:ascii="Arial" w:hAnsi="Arial"/>
      <w:sz w:val="18"/>
      <w:lang w:val="ru-RU" w:eastAsia="ru-RU"/>
    </w:rPr>
  </w:style>
  <w:style w:type="character" w:customStyle="1" w:styleId="310">
    <w:name w:val="Знак Знак31"/>
    <w:uiPriority w:val="99"/>
    <w:locked/>
    <w:rsid w:val="007B3F0D"/>
    <w:rPr>
      <w:rFonts w:ascii="Courier New" w:eastAsia="SimSun" w:hAnsi="Courier New"/>
      <w:lang w:val="ru-RU" w:eastAsia="zh-CN"/>
    </w:rPr>
  </w:style>
  <w:style w:type="character" w:customStyle="1" w:styleId="210">
    <w:name w:val="Знак Знак21"/>
    <w:uiPriority w:val="99"/>
    <w:semiHidden/>
    <w:locked/>
    <w:rsid w:val="007B3F0D"/>
    <w:rPr>
      <w:sz w:val="24"/>
      <w:lang w:val="ru-RU" w:eastAsia="ru-RU"/>
    </w:rPr>
  </w:style>
  <w:style w:type="character" w:customStyle="1" w:styleId="110">
    <w:name w:val="Знак Знак11"/>
    <w:uiPriority w:val="99"/>
    <w:semiHidden/>
    <w:locked/>
    <w:rsid w:val="007B3F0D"/>
    <w:rPr>
      <w:sz w:val="28"/>
      <w:lang w:val="ru-RU" w:eastAsia="ru-RU"/>
    </w:rPr>
  </w:style>
  <w:style w:type="character" w:customStyle="1" w:styleId="81">
    <w:name w:val="Знак Знак8"/>
    <w:uiPriority w:val="99"/>
    <w:semiHidden/>
    <w:locked/>
    <w:rsid w:val="007B3F0D"/>
    <w:rPr>
      <w:rFonts w:ascii="Segoe UI" w:hAnsi="Segoe UI"/>
      <w:sz w:val="18"/>
      <w:lang w:val="ru-RU" w:eastAsia="ru-RU"/>
    </w:rPr>
  </w:style>
  <w:style w:type="character" w:customStyle="1" w:styleId="72">
    <w:name w:val="Знак Знак72"/>
    <w:uiPriority w:val="99"/>
    <w:locked/>
    <w:rsid w:val="00755E07"/>
    <w:rPr>
      <w:b/>
      <w:kern w:val="36"/>
      <w:sz w:val="48"/>
      <w:lang w:val="ru-RU" w:eastAsia="ru-RU"/>
    </w:rPr>
  </w:style>
  <w:style w:type="character" w:customStyle="1" w:styleId="62">
    <w:name w:val="Знак Знак62"/>
    <w:uiPriority w:val="99"/>
    <w:locked/>
    <w:rsid w:val="00755E07"/>
    <w:rPr>
      <w:b/>
      <w:sz w:val="27"/>
      <w:lang w:val="ru-RU" w:eastAsia="ru-RU"/>
    </w:rPr>
  </w:style>
  <w:style w:type="character" w:customStyle="1" w:styleId="52">
    <w:name w:val="Знак Знак52"/>
    <w:uiPriority w:val="99"/>
    <w:locked/>
    <w:rsid w:val="00755E07"/>
    <w:rPr>
      <w:rFonts w:ascii="Arial" w:hAnsi="Arial"/>
      <w:sz w:val="18"/>
      <w:lang w:val="ru-RU" w:eastAsia="ru-RU"/>
    </w:rPr>
  </w:style>
  <w:style w:type="character" w:customStyle="1" w:styleId="42">
    <w:name w:val="Знак Знак42"/>
    <w:uiPriority w:val="99"/>
    <w:locked/>
    <w:rsid w:val="00755E07"/>
    <w:rPr>
      <w:rFonts w:ascii="Arial" w:hAnsi="Arial"/>
      <w:sz w:val="18"/>
      <w:lang w:val="ru-RU" w:eastAsia="ru-RU"/>
    </w:rPr>
  </w:style>
  <w:style w:type="character" w:customStyle="1" w:styleId="320">
    <w:name w:val="Знак Знак32"/>
    <w:uiPriority w:val="99"/>
    <w:locked/>
    <w:rsid w:val="00755E07"/>
    <w:rPr>
      <w:rFonts w:ascii="Courier New" w:eastAsia="SimSun" w:hAnsi="Courier New"/>
      <w:lang w:val="ru-RU" w:eastAsia="zh-CN"/>
    </w:rPr>
  </w:style>
  <w:style w:type="character" w:customStyle="1" w:styleId="22">
    <w:name w:val="Знак Знак22"/>
    <w:uiPriority w:val="99"/>
    <w:semiHidden/>
    <w:locked/>
    <w:rsid w:val="00755E07"/>
    <w:rPr>
      <w:sz w:val="24"/>
      <w:lang w:val="ru-RU" w:eastAsia="ru-RU"/>
    </w:rPr>
  </w:style>
  <w:style w:type="character" w:customStyle="1" w:styleId="12">
    <w:name w:val="Знак Знак12"/>
    <w:uiPriority w:val="99"/>
    <w:semiHidden/>
    <w:locked/>
    <w:rsid w:val="00755E07"/>
    <w:rPr>
      <w:sz w:val="28"/>
      <w:lang w:val="ru-RU" w:eastAsia="ru-RU"/>
    </w:rPr>
  </w:style>
  <w:style w:type="character" w:customStyle="1" w:styleId="91">
    <w:name w:val="Знак Знак9"/>
    <w:uiPriority w:val="99"/>
    <w:semiHidden/>
    <w:locked/>
    <w:rsid w:val="00755E07"/>
    <w:rPr>
      <w:rFonts w:ascii="Segoe UI" w:hAnsi="Segoe UI"/>
      <w:sz w:val="18"/>
      <w:lang w:val="ru-RU" w:eastAsia="ru-RU"/>
    </w:rPr>
  </w:style>
  <w:style w:type="character" w:customStyle="1" w:styleId="73">
    <w:name w:val="Знак Знак73"/>
    <w:uiPriority w:val="99"/>
    <w:locked/>
    <w:rsid w:val="00C54B36"/>
    <w:rPr>
      <w:b/>
      <w:kern w:val="36"/>
      <w:sz w:val="48"/>
      <w:lang w:val="ru-RU" w:eastAsia="ru-RU"/>
    </w:rPr>
  </w:style>
  <w:style w:type="character" w:customStyle="1" w:styleId="63">
    <w:name w:val="Знак Знак63"/>
    <w:uiPriority w:val="99"/>
    <w:locked/>
    <w:rsid w:val="00C54B36"/>
    <w:rPr>
      <w:b/>
      <w:sz w:val="27"/>
      <w:lang w:val="ru-RU" w:eastAsia="ru-RU"/>
    </w:rPr>
  </w:style>
  <w:style w:type="character" w:customStyle="1" w:styleId="53">
    <w:name w:val="Знак Знак53"/>
    <w:uiPriority w:val="99"/>
    <w:locked/>
    <w:rsid w:val="00C54B36"/>
    <w:rPr>
      <w:rFonts w:ascii="Arial" w:hAnsi="Arial"/>
      <w:sz w:val="18"/>
      <w:lang w:val="ru-RU" w:eastAsia="ru-RU"/>
    </w:rPr>
  </w:style>
  <w:style w:type="character" w:customStyle="1" w:styleId="43">
    <w:name w:val="Знак Знак43"/>
    <w:uiPriority w:val="99"/>
    <w:locked/>
    <w:rsid w:val="00C54B36"/>
    <w:rPr>
      <w:rFonts w:ascii="Arial" w:hAnsi="Arial"/>
      <w:sz w:val="18"/>
      <w:lang w:val="ru-RU" w:eastAsia="ru-RU"/>
    </w:rPr>
  </w:style>
  <w:style w:type="character" w:customStyle="1" w:styleId="330">
    <w:name w:val="Знак Знак33"/>
    <w:uiPriority w:val="99"/>
    <w:locked/>
    <w:rsid w:val="00C54B36"/>
    <w:rPr>
      <w:rFonts w:ascii="Courier New" w:eastAsia="SimSun" w:hAnsi="Courier New"/>
      <w:lang w:val="ru-RU" w:eastAsia="zh-CN"/>
    </w:rPr>
  </w:style>
  <w:style w:type="character" w:customStyle="1" w:styleId="23">
    <w:name w:val="Знак Знак23"/>
    <w:uiPriority w:val="99"/>
    <w:semiHidden/>
    <w:locked/>
    <w:rsid w:val="00C54B36"/>
    <w:rPr>
      <w:sz w:val="24"/>
      <w:lang w:val="ru-RU" w:eastAsia="ru-RU"/>
    </w:rPr>
  </w:style>
  <w:style w:type="character" w:customStyle="1" w:styleId="13">
    <w:name w:val="Знак Знак13"/>
    <w:uiPriority w:val="99"/>
    <w:semiHidden/>
    <w:locked/>
    <w:rsid w:val="00C54B36"/>
    <w:rPr>
      <w:sz w:val="28"/>
      <w:lang w:val="ru-RU" w:eastAsia="ru-RU"/>
    </w:rPr>
  </w:style>
  <w:style w:type="character" w:customStyle="1" w:styleId="100">
    <w:name w:val="Знак Знак10"/>
    <w:uiPriority w:val="99"/>
    <w:semiHidden/>
    <w:locked/>
    <w:rsid w:val="00C54B36"/>
    <w:rPr>
      <w:rFonts w:ascii="Segoe UI" w:hAnsi="Segoe UI"/>
      <w:sz w:val="18"/>
      <w:lang w:val="ru-RU" w:eastAsia="ru-RU"/>
    </w:rPr>
  </w:style>
  <w:style w:type="character" w:customStyle="1" w:styleId="74">
    <w:name w:val="Знак Знак74"/>
    <w:uiPriority w:val="99"/>
    <w:locked/>
    <w:rsid w:val="00D918A4"/>
    <w:rPr>
      <w:b/>
      <w:kern w:val="36"/>
      <w:sz w:val="48"/>
      <w:lang w:val="ru-RU" w:eastAsia="ru-RU"/>
    </w:rPr>
  </w:style>
  <w:style w:type="character" w:customStyle="1" w:styleId="64">
    <w:name w:val="Знак Знак64"/>
    <w:uiPriority w:val="99"/>
    <w:locked/>
    <w:rsid w:val="00D918A4"/>
    <w:rPr>
      <w:b/>
      <w:sz w:val="27"/>
      <w:lang w:val="ru-RU" w:eastAsia="ru-RU"/>
    </w:rPr>
  </w:style>
  <w:style w:type="character" w:customStyle="1" w:styleId="54">
    <w:name w:val="Знак Знак54"/>
    <w:uiPriority w:val="99"/>
    <w:locked/>
    <w:rsid w:val="00D918A4"/>
    <w:rPr>
      <w:rFonts w:ascii="Arial" w:hAnsi="Arial"/>
      <w:sz w:val="18"/>
      <w:lang w:val="ru-RU" w:eastAsia="ru-RU"/>
    </w:rPr>
  </w:style>
  <w:style w:type="character" w:customStyle="1" w:styleId="44">
    <w:name w:val="Знак Знак44"/>
    <w:uiPriority w:val="99"/>
    <w:locked/>
    <w:rsid w:val="00D918A4"/>
    <w:rPr>
      <w:rFonts w:ascii="Arial" w:hAnsi="Arial"/>
      <w:sz w:val="18"/>
      <w:lang w:val="ru-RU" w:eastAsia="ru-RU"/>
    </w:rPr>
  </w:style>
  <w:style w:type="character" w:customStyle="1" w:styleId="34">
    <w:name w:val="Знак Знак34"/>
    <w:uiPriority w:val="99"/>
    <w:locked/>
    <w:rsid w:val="00D918A4"/>
    <w:rPr>
      <w:rFonts w:ascii="Courier New" w:eastAsia="SimSun" w:hAnsi="Courier New"/>
      <w:lang w:val="ru-RU" w:eastAsia="zh-CN"/>
    </w:rPr>
  </w:style>
  <w:style w:type="character" w:customStyle="1" w:styleId="24">
    <w:name w:val="Знак Знак24"/>
    <w:uiPriority w:val="99"/>
    <w:semiHidden/>
    <w:locked/>
    <w:rsid w:val="00D918A4"/>
    <w:rPr>
      <w:sz w:val="24"/>
      <w:lang w:val="ru-RU" w:eastAsia="ru-RU"/>
    </w:rPr>
  </w:style>
  <w:style w:type="character" w:customStyle="1" w:styleId="15">
    <w:name w:val="Знак Знак15"/>
    <w:uiPriority w:val="99"/>
    <w:semiHidden/>
    <w:locked/>
    <w:rsid w:val="00D918A4"/>
    <w:rPr>
      <w:sz w:val="28"/>
      <w:lang w:val="ru-RU" w:eastAsia="ru-RU"/>
    </w:rPr>
  </w:style>
  <w:style w:type="character" w:customStyle="1" w:styleId="14">
    <w:name w:val="Знак Знак14"/>
    <w:uiPriority w:val="99"/>
    <w:semiHidden/>
    <w:locked/>
    <w:rsid w:val="00D918A4"/>
    <w:rPr>
      <w:rFonts w:ascii="Segoe UI" w:hAnsi="Segoe UI"/>
      <w:sz w:val="18"/>
      <w:lang w:val="ru-RU" w:eastAsia="ru-RU"/>
    </w:rPr>
  </w:style>
  <w:style w:type="paragraph" w:customStyle="1" w:styleId="16">
    <w:name w:val="Абзац списка1"/>
    <w:basedOn w:val="a"/>
    <w:uiPriority w:val="99"/>
    <w:qFormat/>
    <w:rsid w:val="009E7146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A077D"/>
    <w:rPr>
      <w:rFonts w:ascii="Arial" w:eastAsia="Arial" w:hAnsi="Arial" w:cs="Arial"/>
      <w:sz w:val="34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CA077D"/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A077D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CA077D"/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CA077D"/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CA077D"/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CA077D"/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2Char">
    <w:name w:val="Heading 2 Char"/>
    <w:basedOn w:val="a0"/>
    <w:uiPriority w:val="9"/>
    <w:rsid w:val="00CA077D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sid w:val="00CA077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A077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A077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A077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A077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A077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A077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A077D"/>
    <w:rPr>
      <w:sz w:val="24"/>
      <w:szCs w:val="24"/>
    </w:rPr>
  </w:style>
  <w:style w:type="character" w:customStyle="1" w:styleId="QuoteChar">
    <w:name w:val="Quote Char"/>
    <w:uiPriority w:val="29"/>
    <w:rsid w:val="00CA077D"/>
    <w:rPr>
      <w:i/>
    </w:rPr>
  </w:style>
  <w:style w:type="character" w:customStyle="1" w:styleId="IntenseQuoteChar">
    <w:name w:val="Intense Quote Char"/>
    <w:uiPriority w:val="30"/>
    <w:rsid w:val="00CA077D"/>
    <w:rPr>
      <w:i/>
    </w:rPr>
  </w:style>
  <w:style w:type="character" w:customStyle="1" w:styleId="FootnoteTextChar">
    <w:name w:val="Footnote Text Char"/>
    <w:uiPriority w:val="99"/>
    <w:rsid w:val="00CA077D"/>
    <w:rPr>
      <w:sz w:val="18"/>
    </w:rPr>
  </w:style>
  <w:style w:type="character" w:customStyle="1" w:styleId="EndnoteTextChar">
    <w:name w:val="Endnote Text Char"/>
    <w:uiPriority w:val="99"/>
    <w:rsid w:val="00CA077D"/>
    <w:rPr>
      <w:sz w:val="20"/>
    </w:rPr>
  </w:style>
  <w:style w:type="character" w:customStyle="1" w:styleId="Heading1Char">
    <w:name w:val="Heading 1 Char"/>
    <w:basedOn w:val="a0"/>
    <w:uiPriority w:val="9"/>
    <w:rsid w:val="00CA077D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sid w:val="00CA077D"/>
    <w:rPr>
      <w:rFonts w:ascii="Arial" w:eastAsia="Arial" w:hAnsi="Arial" w:cs="Arial"/>
      <w:sz w:val="30"/>
      <w:szCs w:val="30"/>
    </w:rPr>
  </w:style>
  <w:style w:type="paragraph" w:styleId="af1">
    <w:name w:val="No Spacing"/>
    <w:uiPriority w:val="1"/>
    <w:qFormat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paragraph" w:styleId="af2">
    <w:name w:val="Title"/>
    <w:basedOn w:val="a"/>
    <w:next w:val="a"/>
    <w:link w:val="af3"/>
    <w:uiPriority w:val="10"/>
    <w:qFormat/>
    <w:locked/>
    <w:rsid w:val="00CA077D"/>
    <w:pPr>
      <w:widowControl/>
      <w:autoSpaceDE/>
      <w:autoSpaceDN/>
      <w:adjustRightInd/>
      <w:spacing w:before="300" w:after="200"/>
      <w:contextualSpacing/>
      <w:jc w:val="both"/>
    </w:pPr>
    <w:rPr>
      <w:rFonts w:ascii="Times New Roman" w:eastAsiaTheme="minorHAnsi" w:hAnsi="Times New Roman" w:cs="Times New Roman"/>
      <w:sz w:val="48"/>
      <w:szCs w:val="48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CA077D"/>
    <w:rPr>
      <w:rFonts w:ascii="Times New Roman" w:eastAsiaTheme="minorHAnsi" w:hAnsi="Times New Roman"/>
      <w:sz w:val="48"/>
      <w:szCs w:val="48"/>
      <w:lang w:eastAsia="en-US"/>
    </w:rPr>
  </w:style>
  <w:style w:type="paragraph" w:styleId="af4">
    <w:name w:val="Subtitle"/>
    <w:basedOn w:val="a"/>
    <w:next w:val="a"/>
    <w:link w:val="af5"/>
    <w:uiPriority w:val="11"/>
    <w:qFormat/>
    <w:locked/>
    <w:rsid w:val="00CA077D"/>
    <w:pPr>
      <w:widowControl/>
      <w:autoSpaceDE/>
      <w:autoSpaceDN/>
      <w:adjustRightInd/>
      <w:spacing w:before="200" w:after="20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CA077D"/>
    <w:rPr>
      <w:rFonts w:ascii="Times New Roman" w:eastAsiaTheme="minorHAnsi" w:hAnsi="Times New Roman"/>
      <w:sz w:val="24"/>
      <w:szCs w:val="24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CA077D"/>
    <w:pPr>
      <w:widowControl/>
      <w:autoSpaceDE/>
      <w:autoSpaceDN/>
      <w:adjustRightInd/>
      <w:ind w:left="720" w:right="720"/>
      <w:jc w:val="both"/>
    </w:pPr>
    <w:rPr>
      <w:rFonts w:ascii="Times New Roman" w:eastAsiaTheme="minorHAnsi" w:hAnsi="Times New Roman" w:cs="Times New Roman"/>
      <w:i/>
      <w:sz w:val="28"/>
      <w:szCs w:val="28"/>
      <w:lang w:eastAsia="en-US"/>
    </w:rPr>
  </w:style>
  <w:style w:type="character" w:customStyle="1" w:styleId="26">
    <w:name w:val="Цитата 2 Знак"/>
    <w:basedOn w:val="a0"/>
    <w:link w:val="25"/>
    <w:uiPriority w:val="29"/>
    <w:rsid w:val="00CA077D"/>
    <w:rPr>
      <w:rFonts w:ascii="Times New Roman" w:eastAsiaTheme="minorHAnsi" w:hAnsi="Times New Roman"/>
      <w:i/>
      <w:sz w:val="28"/>
      <w:szCs w:val="28"/>
      <w:lang w:eastAsia="en-US"/>
    </w:rPr>
  </w:style>
  <w:style w:type="paragraph" w:styleId="af6">
    <w:name w:val="Intense Quote"/>
    <w:basedOn w:val="a"/>
    <w:next w:val="a"/>
    <w:link w:val="af7"/>
    <w:uiPriority w:val="30"/>
    <w:qFormat/>
    <w:rsid w:val="00CA077D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/>
      <w:autoSpaceDN/>
      <w:adjustRightInd/>
      <w:ind w:left="720" w:right="720"/>
      <w:jc w:val="both"/>
    </w:pPr>
    <w:rPr>
      <w:rFonts w:ascii="Times New Roman" w:eastAsiaTheme="minorHAnsi" w:hAnsi="Times New Roman" w:cs="Times New Roman"/>
      <w:i/>
      <w:sz w:val="28"/>
      <w:szCs w:val="28"/>
      <w:lang w:eastAsia="en-US"/>
    </w:rPr>
  </w:style>
  <w:style w:type="character" w:customStyle="1" w:styleId="af7">
    <w:name w:val="Выделенная цитата Знак"/>
    <w:basedOn w:val="a0"/>
    <w:link w:val="af6"/>
    <w:uiPriority w:val="30"/>
    <w:rsid w:val="00CA077D"/>
    <w:rPr>
      <w:rFonts w:ascii="Times New Roman" w:eastAsiaTheme="minorHAnsi" w:hAnsi="Times New Roman"/>
      <w:i/>
      <w:sz w:val="28"/>
      <w:szCs w:val="28"/>
      <w:shd w:val="clear" w:color="auto" w:fill="F2F2F2"/>
      <w:lang w:eastAsia="en-US"/>
    </w:rPr>
  </w:style>
  <w:style w:type="character" w:customStyle="1" w:styleId="HeaderChar">
    <w:name w:val="Header Char"/>
    <w:basedOn w:val="a0"/>
    <w:uiPriority w:val="99"/>
    <w:rsid w:val="00CA077D"/>
  </w:style>
  <w:style w:type="character" w:customStyle="1" w:styleId="FooterChar">
    <w:name w:val="Footer Char"/>
    <w:basedOn w:val="a0"/>
    <w:uiPriority w:val="99"/>
    <w:rsid w:val="00CA077D"/>
  </w:style>
  <w:style w:type="paragraph" w:styleId="af8">
    <w:name w:val="caption"/>
    <w:basedOn w:val="a"/>
    <w:next w:val="a"/>
    <w:uiPriority w:val="35"/>
    <w:semiHidden/>
    <w:unhideWhenUsed/>
    <w:qFormat/>
    <w:locked/>
    <w:rsid w:val="00CA077D"/>
    <w:pPr>
      <w:widowControl/>
      <w:autoSpaceDE/>
      <w:autoSpaceDN/>
      <w:adjustRightInd/>
      <w:spacing w:line="276" w:lineRule="auto"/>
      <w:jc w:val="both"/>
    </w:pPr>
    <w:rPr>
      <w:rFonts w:ascii="Times New Roman" w:eastAsiaTheme="minorHAnsi" w:hAnsi="Times New Roman" w:cs="Times New Roman"/>
      <w:b/>
      <w:bCs/>
      <w:color w:val="4F81BD" w:themeColor="accent1"/>
      <w:lang w:eastAsia="en-US"/>
    </w:rPr>
  </w:style>
  <w:style w:type="character" w:customStyle="1" w:styleId="CaptionChar">
    <w:name w:val="Caption Char"/>
    <w:uiPriority w:val="99"/>
    <w:rsid w:val="00CA077D"/>
  </w:style>
  <w:style w:type="table" w:customStyle="1" w:styleId="TableGridLight">
    <w:name w:val="Table Grid Light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9">
    <w:name w:val="footnote text"/>
    <w:basedOn w:val="a"/>
    <w:link w:val="afa"/>
    <w:uiPriority w:val="99"/>
    <w:semiHidden/>
    <w:unhideWhenUsed/>
    <w:rsid w:val="00CA077D"/>
    <w:pPr>
      <w:widowControl/>
      <w:autoSpaceDE/>
      <w:autoSpaceDN/>
      <w:adjustRightInd/>
      <w:spacing w:after="40"/>
      <w:jc w:val="both"/>
    </w:pPr>
    <w:rPr>
      <w:rFonts w:ascii="Times New Roman" w:eastAsiaTheme="minorHAnsi" w:hAnsi="Times New Roman" w:cs="Times New Roman"/>
      <w:szCs w:val="28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CA077D"/>
    <w:rPr>
      <w:rFonts w:ascii="Times New Roman" w:eastAsiaTheme="minorHAnsi" w:hAnsi="Times New Roman"/>
      <w:sz w:val="18"/>
      <w:szCs w:val="28"/>
      <w:lang w:eastAsia="en-US"/>
    </w:rPr>
  </w:style>
  <w:style w:type="character" w:styleId="afb">
    <w:name w:val="footnote reference"/>
    <w:basedOn w:val="a0"/>
    <w:uiPriority w:val="99"/>
    <w:unhideWhenUsed/>
    <w:rsid w:val="00CA077D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CA077D"/>
    <w:pPr>
      <w:widowControl/>
      <w:autoSpaceDE/>
      <w:autoSpaceDN/>
      <w:adjustRightInd/>
      <w:jc w:val="both"/>
    </w:pPr>
    <w:rPr>
      <w:rFonts w:ascii="Times New Roman" w:eastAsiaTheme="minorHAnsi" w:hAnsi="Times New Roman" w:cs="Times New Roman"/>
      <w:sz w:val="20"/>
      <w:szCs w:val="28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rsid w:val="00CA077D"/>
    <w:rPr>
      <w:rFonts w:ascii="Times New Roman" w:eastAsiaTheme="minorHAnsi" w:hAnsi="Times New Roman"/>
      <w:szCs w:val="28"/>
      <w:lang w:eastAsia="en-US"/>
    </w:rPr>
  </w:style>
  <w:style w:type="character" w:styleId="afe">
    <w:name w:val="endnote reference"/>
    <w:basedOn w:val="a0"/>
    <w:uiPriority w:val="99"/>
    <w:semiHidden/>
    <w:unhideWhenUsed/>
    <w:rsid w:val="00CA077D"/>
    <w:rPr>
      <w:vertAlign w:val="superscript"/>
    </w:rPr>
  </w:style>
  <w:style w:type="paragraph" w:styleId="17">
    <w:name w:val="toc 1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27">
    <w:name w:val="toc 2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283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35">
    <w:name w:val="toc 3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567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45">
    <w:name w:val="toc 4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850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55">
    <w:name w:val="toc 5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1134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65">
    <w:name w:val="toc 6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1417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75">
    <w:name w:val="toc 7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1701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82">
    <w:name w:val="toc 8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1984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92">
    <w:name w:val="toc 9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2268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f">
    <w:name w:val="TOC Heading"/>
    <w:uiPriority w:val="39"/>
    <w:unhideWhenUsed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paragraph" w:styleId="aff0">
    <w:name w:val="table of figures"/>
    <w:basedOn w:val="a"/>
    <w:next w:val="a"/>
    <w:uiPriority w:val="99"/>
    <w:unhideWhenUsed/>
    <w:rsid w:val="00CA077D"/>
    <w:pPr>
      <w:widowControl/>
      <w:autoSpaceDE/>
      <w:autoSpaceDN/>
      <w:adjustRightInd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numbering" w:customStyle="1" w:styleId="18">
    <w:name w:val="Нет списка1"/>
    <w:next w:val="a2"/>
    <w:uiPriority w:val="99"/>
    <w:semiHidden/>
    <w:unhideWhenUsed/>
    <w:rsid w:val="00CA077D"/>
  </w:style>
  <w:style w:type="numbering" w:customStyle="1" w:styleId="112">
    <w:name w:val="Нет списка11"/>
    <w:next w:val="a2"/>
    <w:uiPriority w:val="99"/>
    <w:semiHidden/>
    <w:unhideWhenUsed/>
    <w:rsid w:val="00CA077D"/>
  </w:style>
  <w:style w:type="paragraph" w:customStyle="1" w:styleId="19">
    <w:name w:val="Верхний колонтитул1"/>
    <w:basedOn w:val="a"/>
    <w:next w:val="a4"/>
    <w:uiPriority w:val="99"/>
    <w:unhideWhenUsed/>
    <w:rsid w:val="00CA077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Theme="minorHAnsi" w:hAnsi="Calibri" w:cs="Times New Roman"/>
      <w:sz w:val="22"/>
      <w:szCs w:val="22"/>
      <w:lang w:eastAsia="en-US"/>
    </w:rPr>
  </w:style>
  <w:style w:type="paragraph" w:customStyle="1" w:styleId="1a">
    <w:name w:val="Нижний колонтитул1"/>
    <w:basedOn w:val="a"/>
    <w:next w:val="a6"/>
    <w:uiPriority w:val="99"/>
    <w:unhideWhenUsed/>
    <w:rsid w:val="00CA077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Theme="minorHAnsi" w:hAnsi="Calibri" w:cs="Times New Roman"/>
      <w:sz w:val="22"/>
      <w:szCs w:val="2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CA077D"/>
  </w:style>
  <w:style w:type="character" w:customStyle="1" w:styleId="1b">
    <w:name w:val="Верхний колонтитул Знак1"/>
    <w:basedOn w:val="a0"/>
    <w:uiPriority w:val="99"/>
    <w:semiHidden/>
    <w:rsid w:val="00CA077D"/>
  </w:style>
  <w:style w:type="character" w:customStyle="1" w:styleId="1c">
    <w:name w:val="Нижний колонтитул Знак1"/>
    <w:basedOn w:val="a0"/>
    <w:uiPriority w:val="99"/>
    <w:semiHidden/>
    <w:rsid w:val="00CA077D"/>
  </w:style>
  <w:style w:type="paragraph" w:styleId="aff1">
    <w:name w:val="Document Map"/>
    <w:basedOn w:val="a"/>
    <w:link w:val="aff2"/>
    <w:uiPriority w:val="99"/>
    <w:semiHidden/>
    <w:unhideWhenUsed/>
    <w:rsid w:val="00CA077D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CA077D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28">
    <w:name w:val="Нет списка2"/>
    <w:next w:val="a2"/>
    <w:uiPriority w:val="99"/>
    <w:semiHidden/>
    <w:unhideWhenUsed/>
    <w:rsid w:val="00CA077D"/>
  </w:style>
  <w:style w:type="numbering" w:customStyle="1" w:styleId="36">
    <w:name w:val="Нет списка3"/>
    <w:next w:val="a2"/>
    <w:uiPriority w:val="99"/>
    <w:semiHidden/>
    <w:unhideWhenUsed/>
    <w:rsid w:val="00CA077D"/>
  </w:style>
  <w:style w:type="numbering" w:customStyle="1" w:styleId="46">
    <w:name w:val="Нет списка4"/>
    <w:next w:val="a2"/>
    <w:uiPriority w:val="99"/>
    <w:semiHidden/>
    <w:unhideWhenUsed/>
    <w:rsid w:val="00CA077D"/>
  </w:style>
  <w:style w:type="numbering" w:customStyle="1" w:styleId="120">
    <w:name w:val="Нет списка12"/>
    <w:next w:val="a2"/>
    <w:uiPriority w:val="99"/>
    <w:semiHidden/>
    <w:unhideWhenUsed/>
    <w:rsid w:val="00CA077D"/>
  </w:style>
  <w:style w:type="table" w:customStyle="1" w:styleId="1d">
    <w:name w:val="Сетка таблицы1"/>
    <w:basedOn w:val="a1"/>
    <w:next w:val="af"/>
    <w:rsid w:val="00CA077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CA077D"/>
  </w:style>
  <w:style w:type="numbering" w:customStyle="1" w:styleId="212">
    <w:name w:val="Нет списка21"/>
    <w:next w:val="a2"/>
    <w:uiPriority w:val="99"/>
    <w:semiHidden/>
    <w:unhideWhenUsed/>
    <w:rsid w:val="00CA077D"/>
  </w:style>
  <w:style w:type="numbering" w:customStyle="1" w:styleId="312">
    <w:name w:val="Нет списка31"/>
    <w:next w:val="a2"/>
    <w:uiPriority w:val="99"/>
    <w:semiHidden/>
    <w:unhideWhenUsed/>
    <w:rsid w:val="00CA0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C208F613C0FD879884D88ACC971AD41EA04A5DFB1240A979F087E255606327F54AD4957BEB3FE0A015C39AF18FA23A352DB65CC331215CD9E944m4P3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C208F613C0FD879884D88ACC971AD41EA04A5DFB1240A979F087E255606327F54AD4957BEB3FE0A015C39AF18FA23A352DB65CC331215CD9E944m4P3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21414-A516-4A53-8A2C-0B5688FD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Галактионова Наталья Григорьевна</dc:creator>
  <cp:keywords/>
  <dc:description/>
  <cp:lastModifiedBy>Шакина Юлия Борисовна</cp:lastModifiedBy>
  <cp:revision>10</cp:revision>
  <cp:lastPrinted>2024-10-10T02:33:00Z</cp:lastPrinted>
  <dcterms:created xsi:type="dcterms:W3CDTF">2023-11-02T02:12:00Z</dcterms:created>
  <dcterms:modified xsi:type="dcterms:W3CDTF">2024-10-15T01:03:00Z</dcterms:modified>
</cp:coreProperties>
</file>